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271" w:rsidRPr="00A576B0" w:rsidRDefault="00B74271" w:rsidP="00B742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6B0">
        <w:rPr>
          <w:rFonts w:ascii="Times New Roman" w:hAnsi="Times New Roman" w:cs="Times New Roman"/>
          <w:b/>
          <w:sz w:val="24"/>
          <w:szCs w:val="24"/>
        </w:rPr>
        <w:t>Планирование образовательной деятельности в старшей группе ДОУ</w:t>
      </w:r>
    </w:p>
    <w:p w:rsidR="00B74271" w:rsidRDefault="00B74271" w:rsidP="00B742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76B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A576B0">
        <w:rPr>
          <w:rFonts w:ascii="Times New Roman" w:hAnsi="Times New Roman" w:cs="Times New Roman"/>
          <w:b/>
          <w:sz w:val="24"/>
          <w:szCs w:val="24"/>
        </w:rPr>
        <w:t xml:space="preserve"> 17.09 по 21.09.20</w:t>
      </w:r>
      <w:r w:rsidR="0059038E">
        <w:rPr>
          <w:rFonts w:ascii="Times New Roman" w:hAnsi="Times New Roman" w:cs="Times New Roman"/>
          <w:b/>
          <w:sz w:val="24"/>
          <w:szCs w:val="24"/>
        </w:rPr>
        <w:t>20года по теме «Жизнь в городе»</w:t>
      </w:r>
    </w:p>
    <w:p w:rsidR="0059038E" w:rsidRDefault="0059038E" w:rsidP="0059038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038E" w:rsidRDefault="0059038E" w:rsidP="005903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038E">
        <w:rPr>
          <w:rFonts w:ascii="Times New Roman" w:hAnsi="Times New Roman" w:cs="Times New Roman"/>
          <w:sz w:val="24"/>
          <w:szCs w:val="24"/>
        </w:rPr>
        <w:t xml:space="preserve">Автор: Москвитина Е.Ю., </w:t>
      </w:r>
    </w:p>
    <w:p w:rsidR="0059038E" w:rsidRPr="0059038E" w:rsidRDefault="0059038E" w:rsidP="005903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038E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МБДОУ № 65 «Дельфин»</w:t>
      </w:r>
    </w:p>
    <w:p w:rsidR="0059038E" w:rsidRPr="00A576B0" w:rsidRDefault="0059038E" w:rsidP="00B742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81E" w:rsidRPr="00FB356A" w:rsidRDefault="00D7281E" w:rsidP="00FB3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56A">
        <w:rPr>
          <w:rFonts w:ascii="Times New Roman" w:hAnsi="Times New Roman" w:cs="Times New Roman"/>
          <w:sz w:val="24"/>
          <w:szCs w:val="24"/>
        </w:rPr>
        <w:t>Цель:</w:t>
      </w:r>
      <w:r w:rsidR="004724DF" w:rsidRPr="00FB356A">
        <w:rPr>
          <w:rFonts w:ascii="Times New Roman" w:hAnsi="Times New Roman" w:cs="Times New Roman"/>
          <w:sz w:val="24"/>
          <w:szCs w:val="24"/>
        </w:rPr>
        <w:t xml:space="preserve"> Создание условий для расширения и обобщения знаний об особенностях природы и жизни людей в городе.</w:t>
      </w:r>
    </w:p>
    <w:p w:rsidR="004724DF" w:rsidRPr="00FB356A" w:rsidRDefault="00D7281E" w:rsidP="00FB3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56A">
        <w:rPr>
          <w:rFonts w:ascii="Times New Roman" w:hAnsi="Times New Roman" w:cs="Times New Roman"/>
          <w:sz w:val="24"/>
          <w:szCs w:val="24"/>
        </w:rPr>
        <w:t>Задачи:</w:t>
      </w:r>
    </w:p>
    <w:p w:rsidR="00396A50" w:rsidRPr="00FB356A" w:rsidRDefault="00D7281E" w:rsidP="00FB3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56A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396A50" w:rsidRPr="00FB356A" w:rsidRDefault="006A1D63" w:rsidP="00FB3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56A">
        <w:rPr>
          <w:rFonts w:ascii="Times New Roman" w:hAnsi="Times New Roman" w:cs="Times New Roman"/>
          <w:sz w:val="24"/>
          <w:szCs w:val="24"/>
        </w:rPr>
        <w:t>1.Знакомить детей с природой ближайшего окружения</w:t>
      </w:r>
      <w:r w:rsidR="004B520E" w:rsidRPr="00FB356A">
        <w:rPr>
          <w:rFonts w:ascii="Times New Roman" w:hAnsi="Times New Roman" w:cs="Times New Roman"/>
          <w:sz w:val="24"/>
          <w:szCs w:val="24"/>
        </w:rPr>
        <w:t>.</w:t>
      </w:r>
    </w:p>
    <w:p w:rsidR="004B520E" w:rsidRPr="00FB356A" w:rsidRDefault="004B520E" w:rsidP="00FB3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56A">
        <w:rPr>
          <w:rFonts w:ascii="Times New Roman" w:hAnsi="Times New Roman" w:cs="Times New Roman"/>
          <w:sz w:val="24"/>
          <w:szCs w:val="24"/>
        </w:rPr>
        <w:t xml:space="preserve">2.Формировать умение устанавливать </w:t>
      </w:r>
      <w:proofErr w:type="spellStart"/>
      <w:r w:rsidRPr="00FB356A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FB356A">
        <w:rPr>
          <w:rFonts w:ascii="Times New Roman" w:hAnsi="Times New Roman" w:cs="Times New Roman"/>
          <w:sz w:val="24"/>
          <w:szCs w:val="24"/>
        </w:rPr>
        <w:t xml:space="preserve"> - следственные связи</w:t>
      </w:r>
      <w:r w:rsidR="009706EA" w:rsidRPr="00FB356A">
        <w:rPr>
          <w:rFonts w:ascii="Times New Roman" w:hAnsi="Times New Roman" w:cs="Times New Roman"/>
          <w:sz w:val="24"/>
          <w:szCs w:val="24"/>
        </w:rPr>
        <w:t xml:space="preserve"> </w:t>
      </w:r>
      <w:r w:rsidRPr="00FB356A">
        <w:rPr>
          <w:rFonts w:ascii="Times New Roman" w:hAnsi="Times New Roman" w:cs="Times New Roman"/>
          <w:sz w:val="24"/>
          <w:szCs w:val="24"/>
        </w:rPr>
        <w:t>(растения и условия их обитания, различия в условиях мест обитания в городе и природе</w:t>
      </w:r>
      <w:r w:rsidR="00EE2FB1" w:rsidRPr="00FB356A">
        <w:rPr>
          <w:rFonts w:ascii="Times New Roman" w:hAnsi="Times New Roman" w:cs="Times New Roman"/>
          <w:sz w:val="24"/>
          <w:szCs w:val="24"/>
        </w:rPr>
        <w:t>)</w:t>
      </w:r>
      <w:r w:rsidRPr="00FB356A">
        <w:rPr>
          <w:rFonts w:ascii="Times New Roman" w:hAnsi="Times New Roman" w:cs="Times New Roman"/>
          <w:sz w:val="24"/>
          <w:szCs w:val="24"/>
        </w:rPr>
        <w:t>.</w:t>
      </w:r>
    </w:p>
    <w:p w:rsidR="006A1D63" w:rsidRPr="00FB356A" w:rsidRDefault="00D7281E" w:rsidP="00FB3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56A">
        <w:rPr>
          <w:rFonts w:ascii="Times New Roman" w:hAnsi="Times New Roman" w:cs="Times New Roman"/>
          <w:sz w:val="24"/>
          <w:szCs w:val="24"/>
        </w:rPr>
        <w:t>Развивающие:</w:t>
      </w:r>
      <w:r w:rsidR="006A1D63" w:rsidRPr="00FB3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D63" w:rsidRPr="00FB356A" w:rsidRDefault="006A1D63" w:rsidP="00FB3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56A">
        <w:rPr>
          <w:rFonts w:ascii="Times New Roman" w:hAnsi="Times New Roman" w:cs="Times New Roman"/>
          <w:sz w:val="24"/>
          <w:szCs w:val="24"/>
        </w:rPr>
        <w:t>1.Развивать творческое воображение, умение творчески отображать свои впечатления и представления об окружающем мире.</w:t>
      </w:r>
    </w:p>
    <w:p w:rsidR="00D7281E" w:rsidRPr="00FB356A" w:rsidRDefault="006A1D63" w:rsidP="00FB3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56A">
        <w:rPr>
          <w:rFonts w:ascii="Times New Roman" w:hAnsi="Times New Roman" w:cs="Times New Roman"/>
          <w:sz w:val="24"/>
          <w:szCs w:val="24"/>
        </w:rPr>
        <w:t xml:space="preserve">2.Развивать  умение создавать </w:t>
      </w:r>
      <w:r w:rsidR="00891CD4" w:rsidRPr="00FB356A">
        <w:rPr>
          <w:rFonts w:ascii="Times New Roman" w:hAnsi="Times New Roman" w:cs="Times New Roman"/>
          <w:sz w:val="24"/>
          <w:szCs w:val="24"/>
        </w:rPr>
        <w:t xml:space="preserve">игровые </w:t>
      </w:r>
      <w:r w:rsidRPr="00FB356A">
        <w:rPr>
          <w:rFonts w:ascii="Times New Roman" w:hAnsi="Times New Roman" w:cs="Times New Roman"/>
          <w:sz w:val="24"/>
          <w:szCs w:val="24"/>
        </w:rPr>
        <w:t>макет</w:t>
      </w:r>
      <w:r w:rsidR="00891CD4" w:rsidRPr="00FB356A">
        <w:rPr>
          <w:rFonts w:ascii="Times New Roman" w:hAnsi="Times New Roman" w:cs="Times New Roman"/>
          <w:sz w:val="24"/>
          <w:szCs w:val="24"/>
        </w:rPr>
        <w:t>ы.</w:t>
      </w:r>
      <w:r w:rsidRPr="00FB3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A50" w:rsidRPr="00FB356A" w:rsidRDefault="00D7281E" w:rsidP="00FB3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56A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D7281E" w:rsidRPr="00FB356A" w:rsidRDefault="00396A50" w:rsidP="00FB3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56A">
        <w:rPr>
          <w:rFonts w:ascii="Times New Roman" w:hAnsi="Times New Roman" w:cs="Times New Roman"/>
          <w:sz w:val="24"/>
          <w:szCs w:val="24"/>
        </w:rPr>
        <w:t>1.Воспитывать чувство любви к родному городу.</w:t>
      </w:r>
    </w:p>
    <w:p w:rsidR="00396A50" w:rsidRPr="00FB356A" w:rsidRDefault="00F91873" w:rsidP="00FB3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2.Воспитывать желание </w:t>
      </w:r>
      <w:r w:rsidR="00396A50" w:rsidRPr="00FB356A">
        <w:rPr>
          <w:rFonts w:ascii="Times New Roman" w:hAnsi="Times New Roman" w:cs="Times New Roman"/>
          <w:sz w:val="24"/>
          <w:szCs w:val="24"/>
        </w:rPr>
        <w:t>играть и обща</w:t>
      </w:r>
      <w:r w:rsidR="00891CD4" w:rsidRPr="00FB356A">
        <w:rPr>
          <w:rFonts w:ascii="Times New Roman" w:hAnsi="Times New Roman" w:cs="Times New Roman"/>
          <w:sz w:val="24"/>
          <w:szCs w:val="24"/>
        </w:rPr>
        <w:t>ться в микро-группах и между микро-</w:t>
      </w:r>
      <w:r w:rsidR="00396A50" w:rsidRPr="00FB356A">
        <w:rPr>
          <w:rFonts w:ascii="Times New Roman" w:hAnsi="Times New Roman" w:cs="Times New Roman"/>
          <w:sz w:val="24"/>
          <w:szCs w:val="24"/>
        </w:rPr>
        <w:t>группами</w:t>
      </w:r>
      <w:r w:rsidR="006A1D63" w:rsidRPr="00FB356A">
        <w:rPr>
          <w:rFonts w:ascii="Times New Roman" w:hAnsi="Times New Roman" w:cs="Times New Roman"/>
          <w:sz w:val="24"/>
          <w:szCs w:val="24"/>
        </w:rPr>
        <w:t xml:space="preserve"> </w:t>
      </w:r>
      <w:r w:rsidR="00396A50" w:rsidRPr="00FB356A">
        <w:rPr>
          <w:rFonts w:ascii="Times New Roman" w:hAnsi="Times New Roman" w:cs="Times New Roman"/>
          <w:sz w:val="24"/>
          <w:szCs w:val="24"/>
        </w:rPr>
        <w:t>(тройки,</w:t>
      </w:r>
      <w:r>
        <w:rPr>
          <w:rFonts w:ascii="Times New Roman" w:hAnsi="Times New Roman" w:cs="Times New Roman"/>
          <w:sz w:val="24"/>
          <w:szCs w:val="24"/>
        </w:rPr>
        <w:t xml:space="preserve"> четвёрки, </w:t>
      </w:r>
      <w:r w:rsidR="00891CD4" w:rsidRPr="00FB356A">
        <w:rPr>
          <w:rFonts w:ascii="Times New Roman" w:hAnsi="Times New Roman" w:cs="Times New Roman"/>
          <w:sz w:val="24"/>
          <w:szCs w:val="24"/>
        </w:rPr>
        <w:t>пятерки</w:t>
      </w:r>
      <w:r w:rsidR="00396A50" w:rsidRPr="00FB356A">
        <w:rPr>
          <w:rFonts w:ascii="Times New Roman" w:hAnsi="Times New Roman" w:cs="Times New Roman"/>
          <w:sz w:val="24"/>
          <w:szCs w:val="24"/>
        </w:rPr>
        <w:t>)</w:t>
      </w:r>
      <w:r w:rsidR="006A1D63" w:rsidRPr="00FB356A">
        <w:rPr>
          <w:rFonts w:ascii="Times New Roman" w:hAnsi="Times New Roman" w:cs="Times New Roman"/>
          <w:sz w:val="24"/>
          <w:szCs w:val="24"/>
        </w:rPr>
        <w:t>.</w:t>
      </w:r>
    </w:p>
    <w:p w:rsidR="00D7281E" w:rsidRPr="00FB356A" w:rsidRDefault="00D7281E" w:rsidP="00FB3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56A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D7281E" w:rsidRPr="00FB356A" w:rsidRDefault="00575CCF" w:rsidP="00FB356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56A">
        <w:rPr>
          <w:rFonts w:ascii="Times New Roman" w:hAnsi="Times New Roman" w:cs="Times New Roman"/>
          <w:sz w:val="24"/>
          <w:szCs w:val="24"/>
        </w:rPr>
        <w:t>р</w:t>
      </w:r>
      <w:r w:rsidR="00D7281E" w:rsidRPr="00FB356A">
        <w:rPr>
          <w:rFonts w:ascii="Times New Roman" w:hAnsi="Times New Roman" w:cs="Times New Roman"/>
          <w:sz w:val="24"/>
          <w:szCs w:val="24"/>
        </w:rPr>
        <w:t>ебенок</w:t>
      </w:r>
      <w:proofErr w:type="gramEnd"/>
      <w:r w:rsidR="00D7281E" w:rsidRPr="00FB356A">
        <w:rPr>
          <w:rFonts w:ascii="Times New Roman" w:hAnsi="Times New Roman" w:cs="Times New Roman"/>
          <w:sz w:val="24"/>
          <w:szCs w:val="24"/>
        </w:rPr>
        <w:t xml:space="preserve"> </w:t>
      </w:r>
      <w:r w:rsidR="00F91873">
        <w:rPr>
          <w:rFonts w:ascii="Times New Roman" w:hAnsi="Times New Roman" w:cs="Times New Roman"/>
          <w:sz w:val="24"/>
          <w:szCs w:val="24"/>
        </w:rPr>
        <w:t>проявляет инициативу</w:t>
      </w:r>
      <w:r w:rsidR="00CE6076" w:rsidRPr="00FB356A">
        <w:rPr>
          <w:rFonts w:ascii="Times New Roman" w:hAnsi="Times New Roman" w:cs="Times New Roman"/>
          <w:sz w:val="24"/>
          <w:szCs w:val="24"/>
        </w:rPr>
        <w:t>,</w:t>
      </w:r>
      <w:r w:rsidR="00F91873">
        <w:rPr>
          <w:rFonts w:ascii="Times New Roman" w:hAnsi="Times New Roman" w:cs="Times New Roman"/>
          <w:sz w:val="24"/>
          <w:szCs w:val="24"/>
        </w:rPr>
        <w:t xml:space="preserve"> </w:t>
      </w:r>
      <w:r w:rsidR="00CE6076" w:rsidRPr="00FB356A">
        <w:rPr>
          <w:rFonts w:ascii="Times New Roman" w:hAnsi="Times New Roman" w:cs="Times New Roman"/>
          <w:sz w:val="24"/>
          <w:szCs w:val="24"/>
        </w:rPr>
        <w:t>самоорганизацию,</w:t>
      </w:r>
      <w:r w:rsidR="00D7281E" w:rsidRPr="00FB356A">
        <w:rPr>
          <w:rFonts w:ascii="Times New Roman" w:hAnsi="Times New Roman" w:cs="Times New Roman"/>
          <w:sz w:val="24"/>
          <w:szCs w:val="24"/>
        </w:rPr>
        <w:t xml:space="preserve"> самостоятельность в разных видах деятельности;</w:t>
      </w:r>
    </w:p>
    <w:p w:rsidR="00D7281E" w:rsidRPr="00FB356A" w:rsidRDefault="00575CCF" w:rsidP="00FB356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356A">
        <w:rPr>
          <w:rFonts w:ascii="Times New Roman" w:hAnsi="Times New Roman" w:cs="Times New Roman"/>
          <w:sz w:val="24"/>
          <w:szCs w:val="24"/>
        </w:rPr>
        <w:t>р</w:t>
      </w:r>
      <w:r w:rsidR="00D7281E" w:rsidRPr="00FB356A">
        <w:rPr>
          <w:rFonts w:ascii="Times New Roman" w:hAnsi="Times New Roman" w:cs="Times New Roman"/>
          <w:sz w:val="24"/>
          <w:szCs w:val="24"/>
        </w:rPr>
        <w:t>ебенок активно взаимодействует со сверстниками и взрослыми;</w:t>
      </w:r>
    </w:p>
    <w:p w:rsidR="00D7281E" w:rsidRPr="00FB356A" w:rsidRDefault="00575CCF" w:rsidP="00FB356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56A"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 w:rsidRPr="00FB356A">
        <w:rPr>
          <w:rFonts w:ascii="Times New Roman" w:hAnsi="Times New Roman" w:cs="Times New Roman"/>
          <w:sz w:val="24"/>
          <w:szCs w:val="24"/>
        </w:rPr>
        <w:t xml:space="preserve"> проявляет любознательность,  устанавливает </w:t>
      </w:r>
      <w:proofErr w:type="spellStart"/>
      <w:r w:rsidRPr="00FB356A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FB356A">
        <w:rPr>
          <w:rFonts w:ascii="Times New Roman" w:hAnsi="Times New Roman" w:cs="Times New Roman"/>
          <w:sz w:val="24"/>
          <w:szCs w:val="24"/>
        </w:rPr>
        <w:t xml:space="preserve"> - следственные связи, склонен </w:t>
      </w:r>
      <w:r w:rsidR="00CE6076" w:rsidRPr="00FB356A">
        <w:rPr>
          <w:rFonts w:ascii="Times New Roman" w:hAnsi="Times New Roman" w:cs="Times New Roman"/>
          <w:sz w:val="24"/>
          <w:szCs w:val="24"/>
        </w:rPr>
        <w:t xml:space="preserve"> к наблюдению</w:t>
      </w:r>
      <w:r w:rsidRPr="00FB356A">
        <w:rPr>
          <w:rFonts w:ascii="Times New Roman" w:hAnsi="Times New Roman" w:cs="Times New Roman"/>
          <w:sz w:val="24"/>
          <w:szCs w:val="24"/>
        </w:rPr>
        <w:t xml:space="preserve">, </w:t>
      </w:r>
      <w:r w:rsidR="00F91873">
        <w:rPr>
          <w:rFonts w:ascii="Times New Roman" w:hAnsi="Times New Roman" w:cs="Times New Roman"/>
          <w:sz w:val="24"/>
          <w:szCs w:val="24"/>
        </w:rPr>
        <w:t xml:space="preserve">экспериментированию, </w:t>
      </w:r>
      <w:r w:rsidR="00CE6076" w:rsidRPr="00FB356A">
        <w:rPr>
          <w:rFonts w:ascii="Times New Roman" w:hAnsi="Times New Roman" w:cs="Times New Roman"/>
          <w:sz w:val="24"/>
          <w:szCs w:val="24"/>
        </w:rPr>
        <w:t>открытию</w:t>
      </w:r>
      <w:r w:rsidRPr="00FB356A">
        <w:rPr>
          <w:rFonts w:ascii="Times New Roman" w:hAnsi="Times New Roman" w:cs="Times New Roman"/>
          <w:sz w:val="24"/>
          <w:szCs w:val="24"/>
        </w:rPr>
        <w:t>;</w:t>
      </w:r>
    </w:p>
    <w:p w:rsidR="00575CCF" w:rsidRDefault="00575CCF" w:rsidP="00FB356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56A"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 w:rsidRPr="00FB356A">
        <w:rPr>
          <w:rFonts w:ascii="Times New Roman" w:hAnsi="Times New Roman" w:cs="Times New Roman"/>
          <w:sz w:val="24"/>
          <w:szCs w:val="24"/>
        </w:rPr>
        <w:t xml:space="preserve"> может использовать речь для  высказывания в общении;</w:t>
      </w:r>
    </w:p>
    <w:p w:rsidR="00F91873" w:rsidRPr="00F91873" w:rsidRDefault="00F91873" w:rsidP="00F91873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873">
        <w:rPr>
          <w:rFonts w:ascii="Times New Roman" w:hAnsi="Times New Roman" w:cs="Times New Roman"/>
          <w:sz w:val="24"/>
          <w:szCs w:val="24"/>
        </w:rPr>
        <w:t>родители</w:t>
      </w:r>
      <w:proofErr w:type="gramEnd"/>
      <w:r w:rsidRPr="00F91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1873">
        <w:rPr>
          <w:rFonts w:ascii="Times New Roman" w:hAnsi="Times New Roman" w:cs="Times New Roman"/>
          <w:sz w:val="24"/>
          <w:szCs w:val="24"/>
        </w:rPr>
        <w:t>активные участники в воспитательном процессе.</w:t>
      </w:r>
    </w:p>
    <w:p w:rsidR="00F91873" w:rsidRDefault="00F91873" w:rsidP="00F918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2903" w:rsidRPr="00FB356A" w:rsidRDefault="00A42842" w:rsidP="00FB35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56A">
        <w:rPr>
          <w:rFonts w:ascii="Times New Roman" w:hAnsi="Times New Roman" w:cs="Times New Roman"/>
          <w:sz w:val="24"/>
          <w:szCs w:val="24"/>
        </w:rPr>
        <w:t>Образовательную  деятельность</w:t>
      </w:r>
      <w:proofErr w:type="gramEnd"/>
      <w:r w:rsidRPr="00FB356A">
        <w:rPr>
          <w:rFonts w:ascii="Times New Roman" w:hAnsi="Times New Roman" w:cs="Times New Roman"/>
          <w:sz w:val="24"/>
          <w:szCs w:val="24"/>
        </w:rPr>
        <w:t xml:space="preserve"> организую </w:t>
      </w:r>
      <w:r w:rsidR="00883B7F">
        <w:rPr>
          <w:rFonts w:ascii="Times New Roman" w:hAnsi="Times New Roman" w:cs="Times New Roman"/>
          <w:sz w:val="24"/>
          <w:szCs w:val="24"/>
        </w:rPr>
        <w:t>на основе</w:t>
      </w:r>
      <w:r w:rsidRPr="00FB356A">
        <w:rPr>
          <w:rFonts w:ascii="Times New Roman" w:hAnsi="Times New Roman" w:cs="Times New Roman"/>
          <w:sz w:val="24"/>
          <w:szCs w:val="24"/>
        </w:rPr>
        <w:t xml:space="preserve"> </w:t>
      </w:r>
      <w:r w:rsidR="00C32903" w:rsidRPr="00FB356A">
        <w:rPr>
          <w:rFonts w:ascii="Times New Roman" w:hAnsi="Times New Roman" w:cs="Times New Roman"/>
          <w:sz w:val="24"/>
          <w:szCs w:val="24"/>
        </w:rPr>
        <w:t xml:space="preserve"> комплексно-тематического планирования, </w:t>
      </w:r>
      <w:r w:rsidR="00883B7F">
        <w:rPr>
          <w:rFonts w:ascii="Times New Roman" w:hAnsi="Times New Roman" w:cs="Times New Roman"/>
          <w:sz w:val="24"/>
          <w:szCs w:val="24"/>
        </w:rPr>
        <w:t xml:space="preserve">исход из </w:t>
      </w:r>
      <w:r w:rsidRPr="00FB356A">
        <w:rPr>
          <w:rFonts w:ascii="Times New Roman" w:hAnsi="Times New Roman" w:cs="Times New Roman"/>
          <w:sz w:val="24"/>
          <w:szCs w:val="24"/>
        </w:rPr>
        <w:t>интересов и инициатив детей и их семей, педагогов и с</w:t>
      </w:r>
      <w:r w:rsidR="00C32903" w:rsidRPr="00FB356A">
        <w:rPr>
          <w:rFonts w:ascii="Times New Roman" w:hAnsi="Times New Roman" w:cs="Times New Roman"/>
          <w:sz w:val="24"/>
          <w:szCs w:val="24"/>
        </w:rPr>
        <w:t xml:space="preserve">пециалистов </w:t>
      </w:r>
    </w:p>
    <w:p w:rsidR="00A42842" w:rsidRPr="00FB356A" w:rsidRDefault="00C32903" w:rsidP="00FB3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56A">
        <w:rPr>
          <w:rFonts w:ascii="Times New Roman" w:hAnsi="Times New Roman" w:cs="Times New Roman"/>
          <w:sz w:val="24"/>
          <w:szCs w:val="24"/>
        </w:rPr>
        <w:t>МА</w:t>
      </w:r>
      <w:r w:rsidR="00A42842" w:rsidRPr="00FB356A">
        <w:rPr>
          <w:rFonts w:ascii="Times New Roman" w:hAnsi="Times New Roman" w:cs="Times New Roman"/>
          <w:sz w:val="24"/>
          <w:szCs w:val="24"/>
        </w:rPr>
        <w:t>ДОУ.</w:t>
      </w:r>
    </w:p>
    <w:p w:rsidR="00C32903" w:rsidRPr="00FB356A" w:rsidRDefault="00A42842" w:rsidP="00FB3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56A">
        <w:rPr>
          <w:rFonts w:ascii="Times New Roman" w:hAnsi="Times New Roman" w:cs="Times New Roman"/>
          <w:sz w:val="24"/>
          <w:szCs w:val="24"/>
        </w:rPr>
        <w:t>Ежедневно на утреннем круге</w:t>
      </w:r>
      <w:r w:rsidR="00CE6076" w:rsidRPr="00FB356A">
        <w:rPr>
          <w:rFonts w:ascii="Times New Roman" w:hAnsi="Times New Roman" w:cs="Times New Roman"/>
          <w:sz w:val="24"/>
          <w:szCs w:val="24"/>
        </w:rPr>
        <w:t xml:space="preserve"> (при совместном планировании)</w:t>
      </w:r>
      <w:r w:rsidR="0014294B" w:rsidRPr="00FB356A">
        <w:rPr>
          <w:rFonts w:ascii="Times New Roman" w:hAnsi="Times New Roman" w:cs="Times New Roman"/>
          <w:sz w:val="24"/>
          <w:szCs w:val="24"/>
        </w:rPr>
        <w:t xml:space="preserve"> с детьми мы обсуждаем планы на день, согласовываем идеи и инициативы, возникшие здесь и сейчас. </w:t>
      </w:r>
      <w:r w:rsidR="00C32903" w:rsidRPr="00FB356A">
        <w:rPr>
          <w:rFonts w:ascii="Times New Roman" w:hAnsi="Times New Roman" w:cs="Times New Roman"/>
          <w:sz w:val="24"/>
          <w:szCs w:val="24"/>
        </w:rPr>
        <w:t xml:space="preserve"> Мы </w:t>
      </w:r>
      <w:r w:rsidR="00C32903" w:rsidRPr="00FB356A">
        <w:rPr>
          <w:rFonts w:ascii="Times New Roman" w:hAnsi="Times New Roman" w:cs="Times New Roman"/>
          <w:sz w:val="24"/>
          <w:szCs w:val="24"/>
        </w:rPr>
        <w:lastRenderedPageBreak/>
        <w:t>вы</w:t>
      </w:r>
      <w:r w:rsidR="00F91873">
        <w:rPr>
          <w:rFonts w:ascii="Times New Roman" w:hAnsi="Times New Roman" w:cs="Times New Roman"/>
          <w:sz w:val="24"/>
          <w:szCs w:val="24"/>
        </w:rPr>
        <w:t>ясняем</w:t>
      </w:r>
      <w:r w:rsidR="00C32903" w:rsidRPr="00FB356A">
        <w:rPr>
          <w:rFonts w:ascii="Times New Roman" w:hAnsi="Times New Roman" w:cs="Times New Roman"/>
          <w:sz w:val="24"/>
          <w:szCs w:val="24"/>
        </w:rPr>
        <w:t xml:space="preserve">, что ребята нового узнали вчера, что им понравилось и запомнилось?  Что еще хотят узнать нового по этой теме?  Чем можно пополнить пространство группы? </w:t>
      </w:r>
      <w:r w:rsidR="000F77FC" w:rsidRPr="00FB356A">
        <w:rPr>
          <w:rFonts w:ascii="Times New Roman" w:hAnsi="Times New Roman" w:cs="Times New Roman"/>
          <w:sz w:val="24"/>
          <w:szCs w:val="24"/>
        </w:rPr>
        <w:t xml:space="preserve">Все идеи </w:t>
      </w:r>
      <w:proofErr w:type="gramStart"/>
      <w:r w:rsidR="000F77FC" w:rsidRPr="00FB356A">
        <w:rPr>
          <w:rFonts w:ascii="Times New Roman" w:hAnsi="Times New Roman" w:cs="Times New Roman"/>
          <w:sz w:val="24"/>
          <w:szCs w:val="24"/>
        </w:rPr>
        <w:t>детей  записывают</w:t>
      </w:r>
      <w:r w:rsidR="00F91873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F91873">
        <w:rPr>
          <w:rFonts w:ascii="Times New Roman" w:hAnsi="Times New Roman" w:cs="Times New Roman"/>
          <w:sz w:val="24"/>
          <w:szCs w:val="24"/>
        </w:rPr>
        <w:t xml:space="preserve"> печатными буквами </w:t>
      </w:r>
      <w:r w:rsidR="00883B7F">
        <w:rPr>
          <w:rFonts w:ascii="Times New Roman" w:hAnsi="Times New Roman" w:cs="Times New Roman"/>
          <w:sz w:val="24"/>
          <w:szCs w:val="24"/>
        </w:rPr>
        <w:t xml:space="preserve">зелёным фломастером </w:t>
      </w:r>
      <w:r w:rsidR="00F9187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F91873">
        <w:rPr>
          <w:rFonts w:ascii="Times New Roman" w:hAnsi="Times New Roman" w:cs="Times New Roman"/>
          <w:sz w:val="24"/>
          <w:szCs w:val="24"/>
        </w:rPr>
        <w:t>расчерчё</w:t>
      </w:r>
      <w:r w:rsidR="000F77FC" w:rsidRPr="00FB356A">
        <w:rPr>
          <w:rFonts w:ascii="Times New Roman" w:hAnsi="Times New Roman" w:cs="Times New Roman"/>
          <w:sz w:val="24"/>
          <w:szCs w:val="24"/>
        </w:rPr>
        <w:t>нном</w:t>
      </w:r>
      <w:proofErr w:type="spellEnd"/>
      <w:r w:rsidR="000F77FC" w:rsidRPr="00FB356A">
        <w:rPr>
          <w:rFonts w:ascii="Times New Roman" w:hAnsi="Times New Roman" w:cs="Times New Roman"/>
          <w:sz w:val="24"/>
          <w:szCs w:val="24"/>
        </w:rPr>
        <w:t xml:space="preserve"> листе. Возле каждой записанной идеи ставится имя ребенка - автора.</w:t>
      </w:r>
      <w:r w:rsidR="00C32903" w:rsidRPr="00FB356A">
        <w:rPr>
          <w:rFonts w:ascii="Times New Roman" w:hAnsi="Times New Roman" w:cs="Times New Roman"/>
          <w:sz w:val="24"/>
          <w:szCs w:val="24"/>
        </w:rPr>
        <w:t xml:space="preserve">  Затем план дополняется инициативами взрослых (педагоги ДОУ решили прописывать их </w:t>
      </w:r>
      <w:r w:rsidR="00883B7F">
        <w:rPr>
          <w:rFonts w:ascii="Times New Roman" w:hAnsi="Times New Roman" w:cs="Times New Roman"/>
          <w:sz w:val="24"/>
          <w:szCs w:val="24"/>
        </w:rPr>
        <w:t>синим</w:t>
      </w:r>
      <w:r w:rsidR="00C32903" w:rsidRPr="00FB356A">
        <w:rPr>
          <w:rFonts w:ascii="Times New Roman" w:hAnsi="Times New Roman" w:cs="Times New Roman"/>
          <w:sz w:val="24"/>
          <w:szCs w:val="24"/>
        </w:rPr>
        <w:t xml:space="preserve"> фломастером). На обороте </w:t>
      </w:r>
      <w:proofErr w:type="gramStart"/>
      <w:r w:rsidR="00C32903" w:rsidRPr="00FB356A">
        <w:rPr>
          <w:rFonts w:ascii="Times New Roman" w:hAnsi="Times New Roman" w:cs="Times New Roman"/>
          <w:sz w:val="24"/>
          <w:szCs w:val="24"/>
        </w:rPr>
        <w:t>плана  прописываются</w:t>
      </w:r>
      <w:proofErr w:type="gramEnd"/>
      <w:r w:rsidR="00C32903" w:rsidRPr="00FB356A">
        <w:rPr>
          <w:rFonts w:ascii="Times New Roman" w:hAnsi="Times New Roman" w:cs="Times New Roman"/>
          <w:sz w:val="24"/>
          <w:szCs w:val="24"/>
        </w:rPr>
        <w:t xml:space="preserve"> </w:t>
      </w:r>
      <w:r w:rsidR="00F91873" w:rsidRPr="00FB356A">
        <w:rPr>
          <w:rFonts w:ascii="Times New Roman" w:hAnsi="Times New Roman" w:cs="Times New Roman"/>
          <w:sz w:val="24"/>
          <w:szCs w:val="24"/>
        </w:rPr>
        <w:t xml:space="preserve">общие </w:t>
      </w:r>
      <w:r w:rsidR="00C32903" w:rsidRPr="00FB356A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F91873">
        <w:rPr>
          <w:rFonts w:ascii="Times New Roman" w:hAnsi="Times New Roman" w:cs="Times New Roman"/>
          <w:sz w:val="24"/>
          <w:szCs w:val="24"/>
        </w:rPr>
        <w:t>и задачи  индивидуального</w:t>
      </w:r>
      <w:r w:rsidR="00C32903" w:rsidRPr="00FB356A">
        <w:rPr>
          <w:rFonts w:ascii="Times New Roman" w:hAnsi="Times New Roman" w:cs="Times New Roman"/>
          <w:sz w:val="24"/>
          <w:szCs w:val="24"/>
        </w:rPr>
        <w:t xml:space="preserve"> развития детей.</w:t>
      </w:r>
    </w:p>
    <w:p w:rsidR="004B520E" w:rsidRPr="00FB356A" w:rsidRDefault="00C32903" w:rsidP="00FB3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56A">
        <w:rPr>
          <w:rFonts w:ascii="Times New Roman" w:hAnsi="Times New Roman" w:cs="Times New Roman"/>
          <w:sz w:val="24"/>
          <w:szCs w:val="24"/>
        </w:rPr>
        <w:t xml:space="preserve"> Вариант совместного планирования по теме </w:t>
      </w:r>
      <w:r w:rsidR="00891CD4" w:rsidRPr="00FB356A">
        <w:rPr>
          <w:rFonts w:ascii="Times New Roman" w:hAnsi="Times New Roman" w:cs="Times New Roman"/>
          <w:sz w:val="24"/>
          <w:szCs w:val="24"/>
        </w:rPr>
        <w:t>«Жизнь в городе»</w:t>
      </w:r>
      <w:r w:rsidR="004B520E" w:rsidRPr="00FB356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630D7" w:rsidTr="005630D7">
        <w:tc>
          <w:tcPr>
            <w:tcW w:w="3190" w:type="dxa"/>
          </w:tcPr>
          <w:p w:rsidR="00672DBE" w:rsidRPr="001076D0" w:rsidRDefault="009C274E" w:rsidP="00A42842">
            <w:pPr>
              <w:rPr>
                <w:color w:val="548DD4" w:themeColor="text2" w:themeTint="99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65DDBA" wp14:editId="66F7EF3A">
                  <wp:extent cx="638175" cy="447675"/>
                  <wp:effectExtent l="0" t="0" r="9525" b="9525"/>
                  <wp:docPr id="1" name="Рисунок 1" descr="D:\АТТЕСТАЦИЯ 2019\центры\868000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АТТЕСТАЦИЯ 2019\центры\868000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1076D0">
              <w:rPr>
                <w:sz w:val="24"/>
                <w:szCs w:val="24"/>
              </w:rPr>
              <w:t>«Центр творчества»</w:t>
            </w:r>
          </w:p>
          <w:p w:rsidR="00337F9F" w:rsidRPr="001076D0" w:rsidRDefault="00F91873" w:rsidP="00A42842">
            <w:pPr>
              <w:rPr>
                <w:color w:val="548DD4" w:themeColor="text2" w:themeTint="99"/>
                <w:sz w:val="24"/>
                <w:szCs w:val="24"/>
              </w:rPr>
            </w:pPr>
            <w:r>
              <w:rPr>
                <w:color w:val="548DD4" w:themeColor="text2" w:themeTint="99"/>
                <w:sz w:val="24"/>
                <w:szCs w:val="24"/>
              </w:rPr>
              <w:t>1.Рассмо</w:t>
            </w:r>
            <w:r w:rsidR="003F52D2" w:rsidRPr="001076D0">
              <w:rPr>
                <w:color w:val="548DD4" w:themeColor="text2" w:themeTint="99"/>
                <w:sz w:val="24"/>
                <w:szCs w:val="24"/>
              </w:rPr>
              <w:t>треть</w:t>
            </w:r>
            <w:r w:rsidR="00EE2FB1">
              <w:rPr>
                <w:color w:val="548DD4" w:themeColor="text2" w:themeTint="99"/>
                <w:sz w:val="24"/>
                <w:szCs w:val="24"/>
              </w:rPr>
              <w:t xml:space="preserve"> р</w:t>
            </w:r>
            <w:r>
              <w:rPr>
                <w:color w:val="548DD4" w:themeColor="text2" w:themeTint="99"/>
                <w:sz w:val="24"/>
                <w:szCs w:val="24"/>
              </w:rPr>
              <w:t>епродукции картин Шишкина (И.А</w:t>
            </w:r>
            <w:r w:rsidR="00B74271">
              <w:rPr>
                <w:color w:val="548DD4" w:themeColor="text2" w:themeTint="99"/>
                <w:sz w:val="24"/>
                <w:szCs w:val="24"/>
              </w:rPr>
              <w:t>.</w:t>
            </w:r>
            <w:r>
              <w:rPr>
                <w:color w:val="548DD4" w:themeColor="text2" w:themeTint="99"/>
                <w:sz w:val="24"/>
                <w:szCs w:val="24"/>
              </w:rPr>
              <w:t>)</w:t>
            </w:r>
          </w:p>
          <w:p w:rsidR="00561809" w:rsidRPr="001076D0" w:rsidRDefault="003F52D2" w:rsidP="00A42842">
            <w:pPr>
              <w:rPr>
                <w:color w:val="92D050"/>
                <w:sz w:val="24"/>
                <w:szCs w:val="24"/>
              </w:rPr>
            </w:pPr>
            <w:r w:rsidRPr="001076D0">
              <w:rPr>
                <w:color w:val="92D050"/>
                <w:sz w:val="24"/>
                <w:szCs w:val="24"/>
              </w:rPr>
              <w:t>2.</w:t>
            </w:r>
            <w:r w:rsidR="000A0A82" w:rsidRPr="001076D0">
              <w:rPr>
                <w:color w:val="92D050"/>
                <w:sz w:val="24"/>
                <w:szCs w:val="24"/>
              </w:rPr>
              <w:t>Р</w:t>
            </w:r>
            <w:r w:rsidRPr="001076D0">
              <w:rPr>
                <w:color w:val="92D050"/>
                <w:sz w:val="24"/>
                <w:szCs w:val="24"/>
              </w:rPr>
              <w:t>ассмотреть</w:t>
            </w:r>
            <w:r w:rsidR="000A0A82" w:rsidRPr="001076D0">
              <w:rPr>
                <w:color w:val="92D050"/>
                <w:sz w:val="24"/>
                <w:szCs w:val="24"/>
              </w:rPr>
              <w:t xml:space="preserve"> пейзажи деревьев </w:t>
            </w:r>
            <w:r w:rsidR="00883B7F">
              <w:rPr>
                <w:color w:val="92D050"/>
                <w:sz w:val="24"/>
                <w:szCs w:val="24"/>
              </w:rPr>
              <w:t>(</w:t>
            </w:r>
            <w:r w:rsidR="000A0A82" w:rsidRPr="001076D0">
              <w:rPr>
                <w:color w:val="92D050"/>
                <w:sz w:val="24"/>
                <w:szCs w:val="24"/>
              </w:rPr>
              <w:t>по желанию Ксюши</w:t>
            </w:r>
            <w:r w:rsidR="00883B7F">
              <w:rPr>
                <w:color w:val="92D050"/>
                <w:sz w:val="24"/>
                <w:szCs w:val="24"/>
              </w:rPr>
              <w:t>)</w:t>
            </w:r>
            <w:r w:rsidR="000A0A82" w:rsidRPr="001076D0">
              <w:rPr>
                <w:color w:val="92D050"/>
                <w:sz w:val="24"/>
                <w:szCs w:val="24"/>
              </w:rPr>
              <w:t xml:space="preserve">, схему рисования «Деревья нашего города». </w:t>
            </w:r>
          </w:p>
          <w:p w:rsidR="000A0A82" w:rsidRPr="001076D0" w:rsidRDefault="003F52D2" w:rsidP="00A42842">
            <w:pPr>
              <w:rPr>
                <w:color w:val="548DD4" w:themeColor="text2" w:themeTint="99"/>
                <w:sz w:val="24"/>
                <w:szCs w:val="24"/>
              </w:rPr>
            </w:pPr>
            <w:r w:rsidRPr="001076D0">
              <w:rPr>
                <w:color w:val="548DD4" w:themeColor="text2" w:themeTint="99"/>
                <w:sz w:val="24"/>
                <w:szCs w:val="24"/>
              </w:rPr>
              <w:t>3.</w:t>
            </w:r>
            <w:r w:rsidR="000A0A82" w:rsidRPr="001076D0">
              <w:rPr>
                <w:color w:val="548DD4" w:themeColor="text2" w:themeTint="99"/>
                <w:sz w:val="24"/>
                <w:szCs w:val="24"/>
              </w:rPr>
              <w:t>Рисова</w:t>
            </w:r>
            <w:r w:rsidR="00883B7F">
              <w:rPr>
                <w:color w:val="548DD4" w:themeColor="text2" w:themeTint="99"/>
                <w:sz w:val="24"/>
                <w:szCs w:val="24"/>
              </w:rPr>
              <w:t>ние</w:t>
            </w:r>
            <w:r w:rsidR="000A0A82" w:rsidRPr="001076D0">
              <w:rPr>
                <w:color w:val="548DD4" w:themeColor="text2" w:themeTint="99"/>
                <w:sz w:val="24"/>
                <w:szCs w:val="24"/>
              </w:rPr>
              <w:t xml:space="preserve"> по схеме «Деревья нашего города»</w:t>
            </w:r>
            <w:r w:rsidR="00EE2FB1">
              <w:rPr>
                <w:color w:val="548DD4" w:themeColor="text2" w:themeTint="99"/>
                <w:sz w:val="24"/>
                <w:szCs w:val="24"/>
              </w:rPr>
              <w:t xml:space="preserve"> (Е.Ю.)</w:t>
            </w:r>
          </w:p>
          <w:p w:rsidR="000A0A82" w:rsidRPr="001076D0" w:rsidRDefault="003F52D2" w:rsidP="00A42842">
            <w:pPr>
              <w:rPr>
                <w:color w:val="548DD4" w:themeColor="text2" w:themeTint="99"/>
                <w:sz w:val="24"/>
                <w:szCs w:val="24"/>
              </w:rPr>
            </w:pPr>
            <w:r w:rsidRPr="001076D0">
              <w:rPr>
                <w:color w:val="548DD4" w:themeColor="text2" w:themeTint="99"/>
                <w:sz w:val="24"/>
                <w:szCs w:val="24"/>
              </w:rPr>
              <w:t>4.</w:t>
            </w:r>
            <w:r w:rsidR="000A0A82" w:rsidRPr="001076D0">
              <w:rPr>
                <w:color w:val="548DD4" w:themeColor="text2" w:themeTint="99"/>
                <w:sz w:val="24"/>
                <w:szCs w:val="24"/>
              </w:rPr>
              <w:t>Конструировали из бросового материала «Городской транспорт», для макета «Ленинградск</w:t>
            </w:r>
            <w:r w:rsidR="00EE2FB1">
              <w:rPr>
                <w:color w:val="548DD4" w:themeColor="text2" w:themeTint="99"/>
                <w:sz w:val="24"/>
                <w:szCs w:val="24"/>
              </w:rPr>
              <w:t>ий проспект», по просьбе Тимура (И.А.)</w:t>
            </w:r>
          </w:p>
          <w:p w:rsidR="000A0A82" w:rsidRPr="001076D0" w:rsidRDefault="000A0A82" w:rsidP="00A42842">
            <w:pPr>
              <w:rPr>
                <w:color w:val="548DD4" w:themeColor="text2" w:themeTint="99"/>
                <w:sz w:val="24"/>
                <w:szCs w:val="24"/>
              </w:rPr>
            </w:pPr>
          </w:p>
          <w:p w:rsidR="009C274E" w:rsidRDefault="009C274E" w:rsidP="00A42842"/>
        </w:tc>
        <w:tc>
          <w:tcPr>
            <w:tcW w:w="3190" w:type="dxa"/>
          </w:tcPr>
          <w:p w:rsidR="005630D7" w:rsidRPr="001076D0" w:rsidRDefault="00455413" w:rsidP="00A42842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0CE25B" wp14:editId="4854A6EF">
                  <wp:extent cx="676275" cy="504825"/>
                  <wp:effectExtent l="0" t="0" r="9525" b="9525"/>
                  <wp:docPr id="8" name="Рисунок 8" descr="D:\АТТЕСТАЦИЯ 2019\центры\198133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АТТЕСТАЦИЯ 2019\центры\198133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1076D0">
              <w:rPr>
                <w:sz w:val="24"/>
                <w:szCs w:val="24"/>
              </w:rPr>
              <w:t>«Центр познания»</w:t>
            </w:r>
          </w:p>
          <w:p w:rsidR="00672DBE" w:rsidRPr="001076D0" w:rsidRDefault="003F52D2" w:rsidP="00A42842">
            <w:pPr>
              <w:rPr>
                <w:color w:val="92D050"/>
                <w:sz w:val="24"/>
                <w:szCs w:val="24"/>
              </w:rPr>
            </w:pPr>
            <w:r w:rsidRPr="001076D0">
              <w:rPr>
                <w:color w:val="92D050"/>
                <w:sz w:val="24"/>
                <w:szCs w:val="24"/>
              </w:rPr>
              <w:t>1.</w:t>
            </w:r>
            <w:r w:rsidR="00F91873">
              <w:rPr>
                <w:color w:val="92D050"/>
                <w:sz w:val="24"/>
                <w:szCs w:val="24"/>
              </w:rPr>
              <w:t xml:space="preserve">Саша предложил принести </w:t>
            </w:r>
            <w:proofErr w:type="gramStart"/>
            <w:r w:rsidR="00672DBE" w:rsidRPr="001076D0">
              <w:rPr>
                <w:color w:val="92D050"/>
                <w:sz w:val="24"/>
                <w:szCs w:val="24"/>
              </w:rPr>
              <w:t>фото  города</w:t>
            </w:r>
            <w:proofErr w:type="gramEnd"/>
            <w:r w:rsidR="00672DBE" w:rsidRPr="001076D0">
              <w:rPr>
                <w:color w:val="92D050"/>
                <w:sz w:val="24"/>
                <w:szCs w:val="24"/>
              </w:rPr>
              <w:t xml:space="preserve"> Железногорск, Наташа  сказала, что она принесет  карту  города. </w:t>
            </w:r>
          </w:p>
          <w:p w:rsidR="00672DBE" w:rsidRPr="00883B7F" w:rsidRDefault="00883B7F" w:rsidP="00A42842">
            <w:pPr>
              <w:rPr>
                <w:color w:val="548DD4" w:themeColor="text2" w:themeTint="99"/>
                <w:sz w:val="24"/>
                <w:szCs w:val="24"/>
              </w:rPr>
            </w:pPr>
            <w:proofErr w:type="gramStart"/>
            <w:r w:rsidRPr="00883B7F">
              <w:rPr>
                <w:color w:val="548DD4" w:themeColor="text2" w:themeTint="99"/>
                <w:sz w:val="24"/>
                <w:szCs w:val="24"/>
              </w:rPr>
              <w:t>2.Поместить</w:t>
            </w:r>
            <w:r w:rsidR="00672DBE" w:rsidRPr="00883B7F">
              <w:rPr>
                <w:color w:val="548DD4" w:themeColor="text2" w:themeTint="99"/>
                <w:sz w:val="24"/>
                <w:szCs w:val="24"/>
              </w:rPr>
              <w:t xml:space="preserve">  фото</w:t>
            </w:r>
            <w:proofErr w:type="gramEnd"/>
            <w:r w:rsidRPr="00883B7F">
              <w:rPr>
                <w:color w:val="548DD4" w:themeColor="text2" w:themeTint="99"/>
                <w:sz w:val="24"/>
                <w:szCs w:val="24"/>
              </w:rPr>
              <w:t xml:space="preserve"> города</w:t>
            </w:r>
            <w:r w:rsidR="00672DBE" w:rsidRPr="00883B7F">
              <w:rPr>
                <w:color w:val="548DD4" w:themeColor="text2" w:themeTint="99"/>
                <w:sz w:val="24"/>
                <w:szCs w:val="24"/>
              </w:rPr>
              <w:t xml:space="preserve"> и карту в «Ленту событий», рассмотре</w:t>
            </w:r>
            <w:r w:rsidRPr="00883B7F">
              <w:rPr>
                <w:color w:val="548DD4" w:themeColor="text2" w:themeTint="99"/>
                <w:sz w:val="24"/>
                <w:szCs w:val="24"/>
              </w:rPr>
              <w:t>ть</w:t>
            </w:r>
            <w:r w:rsidR="00672DBE" w:rsidRPr="00883B7F">
              <w:rPr>
                <w:color w:val="548DD4" w:themeColor="text2" w:themeTint="99"/>
                <w:sz w:val="24"/>
                <w:szCs w:val="24"/>
              </w:rPr>
              <w:t>, обс</w:t>
            </w:r>
            <w:r w:rsidR="00AE3424" w:rsidRPr="00883B7F">
              <w:rPr>
                <w:color w:val="548DD4" w:themeColor="text2" w:themeTint="99"/>
                <w:sz w:val="24"/>
                <w:szCs w:val="24"/>
              </w:rPr>
              <w:t>уди</w:t>
            </w:r>
            <w:r w:rsidRPr="00883B7F">
              <w:rPr>
                <w:color w:val="548DD4" w:themeColor="text2" w:themeTint="99"/>
                <w:sz w:val="24"/>
                <w:szCs w:val="24"/>
              </w:rPr>
              <w:t>ть</w:t>
            </w:r>
            <w:r w:rsidR="00AE3424" w:rsidRPr="00883B7F">
              <w:rPr>
                <w:color w:val="548DD4" w:themeColor="text2" w:themeTint="99"/>
                <w:sz w:val="24"/>
                <w:szCs w:val="24"/>
              </w:rPr>
              <w:t>, подели</w:t>
            </w:r>
            <w:r w:rsidRPr="00883B7F">
              <w:rPr>
                <w:color w:val="548DD4" w:themeColor="text2" w:themeTint="99"/>
                <w:sz w:val="24"/>
                <w:szCs w:val="24"/>
              </w:rPr>
              <w:t>ться</w:t>
            </w:r>
            <w:r w:rsidR="00AE3424" w:rsidRPr="00883B7F">
              <w:rPr>
                <w:color w:val="548DD4" w:themeColor="text2" w:themeTint="99"/>
                <w:sz w:val="24"/>
                <w:szCs w:val="24"/>
              </w:rPr>
              <w:t xml:space="preserve"> впечатлениями(Е.Ю.)</w:t>
            </w:r>
          </w:p>
          <w:p w:rsidR="000A0A82" w:rsidRPr="001076D0" w:rsidRDefault="003F52D2" w:rsidP="00A42842">
            <w:pPr>
              <w:rPr>
                <w:color w:val="548DD4" w:themeColor="text2" w:themeTint="99"/>
                <w:sz w:val="24"/>
                <w:szCs w:val="24"/>
              </w:rPr>
            </w:pPr>
            <w:r w:rsidRPr="001076D0">
              <w:rPr>
                <w:color w:val="548DD4" w:themeColor="text2" w:themeTint="99"/>
                <w:sz w:val="24"/>
                <w:szCs w:val="24"/>
              </w:rPr>
              <w:t>3.</w:t>
            </w:r>
            <w:r w:rsidR="000A0A82" w:rsidRPr="001076D0">
              <w:rPr>
                <w:color w:val="548DD4" w:themeColor="text2" w:themeTint="99"/>
                <w:sz w:val="24"/>
                <w:szCs w:val="24"/>
              </w:rPr>
              <w:t>Рассмотрели алгоритм «Осень», обсуди</w:t>
            </w:r>
            <w:r w:rsidR="00883B7F">
              <w:rPr>
                <w:color w:val="548DD4" w:themeColor="text2" w:themeTint="99"/>
                <w:sz w:val="24"/>
                <w:szCs w:val="24"/>
              </w:rPr>
              <w:t>ть</w:t>
            </w:r>
            <w:r w:rsidR="000A0A82" w:rsidRPr="001076D0">
              <w:rPr>
                <w:color w:val="548DD4" w:themeColor="text2" w:themeTint="99"/>
                <w:sz w:val="24"/>
                <w:szCs w:val="24"/>
              </w:rPr>
              <w:t>, со</w:t>
            </w:r>
            <w:r w:rsidR="00EE2FB1">
              <w:rPr>
                <w:color w:val="548DD4" w:themeColor="text2" w:themeTint="99"/>
                <w:sz w:val="24"/>
                <w:szCs w:val="24"/>
              </w:rPr>
              <w:t>стави</w:t>
            </w:r>
            <w:r w:rsidR="00883B7F">
              <w:rPr>
                <w:color w:val="548DD4" w:themeColor="text2" w:themeTint="99"/>
                <w:sz w:val="24"/>
                <w:szCs w:val="24"/>
              </w:rPr>
              <w:t>ть</w:t>
            </w:r>
            <w:r w:rsidR="00EE2FB1">
              <w:rPr>
                <w:color w:val="548DD4" w:themeColor="text2" w:themeTint="99"/>
                <w:sz w:val="24"/>
                <w:szCs w:val="24"/>
              </w:rPr>
              <w:t xml:space="preserve"> описательные рассказы (И.А.)</w:t>
            </w:r>
          </w:p>
          <w:p w:rsidR="00337F9F" w:rsidRDefault="00337F9F" w:rsidP="00A42842"/>
        </w:tc>
        <w:tc>
          <w:tcPr>
            <w:tcW w:w="3191" w:type="dxa"/>
          </w:tcPr>
          <w:p w:rsidR="005630D7" w:rsidRPr="001076D0" w:rsidRDefault="00873056" w:rsidP="00A42842">
            <w:pPr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7221BBE" wp14:editId="328F26F5">
                  <wp:extent cx="609600" cy="447675"/>
                  <wp:effectExtent l="0" t="0" r="0" b="9525"/>
                  <wp:docPr id="4" name="Рисунок 4" descr="D:\АТТЕСТАЦИЯ 2019\центры\442845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АТТЕСТАЦИЯ 2019\центры\442845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Pr="001076D0">
              <w:rPr>
                <w:sz w:val="24"/>
                <w:szCs w:val="24"/>
              </w:rPr>
              <w:t>«</w:t>
            </w:r>
            <w:r w:rsidR="005630D7" w:rsidRPr="001076D0">
              <w:rPr>
                <w:sz w:val="24"/>
                <w:szCs w:val="24"/>
              </w:rPr>
              <w:t xml:space="preserve">Центр </w:t>
            </w:r>
            <w:r w:rsidR="009C274E" w:rsidRPr="001076D0">
              <w:rPr>
                <w:sz w:val="24"/>
                <w:szCs w:val="24"/>
              </w:rPr>
              <w:t>экспериментирования</w:t>
            </w:r>
            <w:r w:rsidRPr="001076D0">
              <w:rPr>
                <w:sz w:val="24"/>
                <w:szCs w:val="24"/>
              </w:rPr>
              <w:t>»</w:t>
            </w:r>
          </w:p>
          <w:p w:rsidR="000A0A82" w:rsidRPr="001076D0" w:rsidRDefault="003F52D2" w:rsidP="00A42842">
            <w:pPr>
              <w:rPr>
                <w:sz w:val="24"/>
                <w:szCs w:val="24"/>
              </w:rPr>
            </w:pPr>
            <w:r w:rsidRPr="001076D0">
              <w:rPr>
                <w:color w:val="B2A1C7" w:themeColor="accent4" w:themeTint="99"/>
                <w:sz w:val="24"/>
                <w:szCs w:val="24"/>
              </w:rPr>
              <w:t>1.</w:t>
            </w:r>
            <w:r w:rsidR="000A0A82" w:rsidRPr="001076D0">
              <w:rPr>
                <w:color w:val="B2A1C7" w:themeColor="accent4" w:themeTint="99"/>
                <w:sz w:val="24"/>
                <w:szCs w:val="24"/>
              </w:rPr>
              <w:t>Вместе с родителями собра</w:t>
            </w:r>
            <w:r w:rsidR="00883B7F">
              <w:rPr>
                <w:color w:val="B2A1C7" w:themeColor="accent4" w:themeTint="99"/>
                <w:sz w:val="24"/>
                <w:szCs w:val="24"/>
              </w:rPr>
              <w:t>ть</w:t>
            </w:r>
            <w:r w:rsidR="000A0A82" w:rsidRPr="001076D0">
              <w:rPr>
                <w:color w:val="B2A1C7" w:themeColor="accent4" w:themeTint="99"/>
                <w:sz w:val="24"/>
                <w:szCs w:val="24"/>
              </w:rPr>
              <w:t xml:space="preserve"> </w:t>
            </w:r>
            <w:proofErr w:type="gramStart"/>
            <w:r w:rsidR="000A0A82" w:rsidRPr="001076D0">
              <w:rPr>
                <w:color w:val="B2A1C7" w:themeColor="accent4" w:themeTint="99"/>
                <w:sz w:val="24"/>
                <w:szCs w:val="24"/>
              </w:rPr>
              <w:t xml:space="preserve">гербарий, </w:t>
            </w:r>
            <w:r w:rsidR="00337F9F" w:rsidRPr="001076D0">
              <w:rPr>
                <w:color w:val="B2A1C7" w:themeColor="accent4" w:themeTint="99"/>
                <w:sz w:val="24"/>
                <w:szCs w:val="24"/>
              </w:rPr>
              <w:t xml:space="preserve"> состави</w:t>
            </w:r>
            <w:r w:rsidR="00883B7F">
              <w:rPr>
                <w:color w:val="B2A1C7" w:themeColor="accent4" w:themeTint="99"/>
                <w:sz w:val="24"/>
                <w:szCs w:val="24"/>
              </w:rPr>
              <w:t>ть</w:t>
            </w:r>
            <w:proofErr w:type="gramEnd"/>
            <w:r w:rsidR="00337F9F" w:rsidRPr="001076D0">
              <w:rPr>
                <w:color w:val="B2A1C7" w:themeColor="accent4" w:themeTint="99"/>
                <w:sz w:val="24"/>
                <w:szCs w:val="24"/>
              </w:rPr>
              <w:t xml:space="preserve"> коллекцию семян</w:t>
            </w:r>
            <w:r w:rsidRPr="001076D0">
              <w:rPr>
                <w:sz w:val="24"/>
                <w:szCs w:val="24"/>
              </w:rPr>
              <w:t>.</w:t>
            </w:r>
          </w:p>
          <w:p w:rsidR="00455413" w:rsidRPr="001076D0" w:rsidRDefault="003F52D2" w:rsidP="00A42842">
            <w:pPr>
              <w:rPr>
                <w:color w:val="92D050"/>
                <w:sz w:val="24"/>
                <w:szCs w:val="24"/>
              </w:rPr>
            </w:pPr>
            <w:r w:rsidRPr="001076D0">
              <w:rPr>
                <w:color w:val="92D050"/>
                <w:sz w:val="24"/>
                <w:szCs w:val="24"/>
              </w:rPr>
              <w:t>2.</w:t>
            </w:r>
            <w:r w:rsidR="00455413" w:rsidRPr="001076D0">
              <w:rPr>
                <w:color w:val="92D050"/>
                <w:sz w:val="24"/>
                <w:szCs w:val="24"/>
              </w:rPr>
              <w:t>Вика предложила потрогать,</w:t>
            </w:r>
            <w:r w:rsidRPr="001076D0">
              <w:rPr>
                <w:color w:val="92D050"/>
                <w:sz w:val="24"/>
                <w:szCs w:val="24"/>
              </w:rPr>
              <w:t xml:space="preserve"> </w:t>
            </w:r>
            <w:r w:rsidR="00455413" w:rsidRPr="001076D0">
              <w:rPr>
                <w:color w:val="92D050"/>
                <w:sz w:val="24"/>
                <w:szCs w:val="24"/>
              </w:rPr>
              <w:t>понюхать кору разных дер</w:t>
            </w:r>
            <w:r w:rsidRPr="001076D0">
              <w:rPr>
                <w:color w:val="92D050"/>
                <w:sz w:val="24"/>
                <w:szCs w:val="24"/>
              </w:rPr>
              <w:t>евь</w:t>
            </w:r>
            <w:r w:rsidR="00455413" w:rsidRPr="001076D0">
              <w:rPr>
                <w:color w:val="92D050"/>
                <w:sz w:val="24"/>
                <w:szCs w:val="24"/>
              </w:rPr>
              <w:t>ев.</w:t>
            </w:r>
          </w:p>
          <w:p w:rsidR="00455413" w:rsidRPr="001076D0" w:rsidRDefault="003F52D2" w:rsidP="00A42842">
            <w:pPr>
              <w:rPr>
                <w:color w:val="92D050"/>
                <w:sz w:val="24"/>
                <w:szCs w:val="24"/>
              </w:rPr>
            </w:pPr>
            <w:r w:rsidRPr="001076D0">
              <w:rPr>
                <w:color w:val="92D050"/>
                <w:sz w:val="24"/>
                <w:szCs w:val="24"/>
              </w:rPr>
              <w:t>3.</w:t>
            </w:r>
            <w:r w:rsidR="00455413" w:rsidRPr="001076D0">
              <w:rPr>
                <w:color w:val="92D050"/>
                <w:sz w:val="24"/>
                <w:szCs w:val="24"/>
              </w:rPr>
              <w:t>Аня предложила по</w:t>
            </w:r>
            <w:r w:rsidRPr="001076D0">
              <w:rPr>
                <w:color w:val="92D050"/>
                <w:sz w:val="24"/>
                <w:szCs w:val="24"/>
              </w:rPr>
              <w:t>смотреть под микроскопом листья,</w:t>
            </w:r>
          </w:p>
          <w:p w:rsidR="00455413" w:rsidRPr="001076D0" w:rsidRDefault="00455413" w:rsidP="00A42842">
            <w:pPr>
              <w:rPr>
                <w:sz w:val="24"/>
                <w:szCs w:val="24"/>
              </w:rPr>
            </w:pPr>
            <w:proofErr w:type="gramStart"/>
            <w:r w:rsidRPr="001076D0">
              <w:rPr>
                <w:color w:val="92D050"/>
                <w:sz w:val="24"/>
                <w:szCs w:val="24"/>
              </w:rPr>
              <w:t>собранные</w:t>
            </w:r>
            <w:proofErr w:type="gramEnd"/>
            <w:r w:rsidRPr="001076D0">
              <w:rPr>
                <w:color w:val="92D050"/>
                <w:sz w:val="24"/>
                <w:szCs w:val="24"/>
              </w:rPr>
              <w:t xml:space="preserve"> на экскурсии</w:t>
            </w:r>
            <w:r w:rsidR="00317654" w:rsidRPr="001076D0">
              <w:rPr>
                <w:color w:val="92D050"/>
                <w:sz w:val="24"/>
                <w:szCs w:val="24"/>
              </w:rPr>
              <w:t>.</w:t>
            </w:r>
          </w:p>
          <w:p w:rsidR="00455413" w:rsidRDefault="00317654" w:rsidP="00A42842">
            <w:r w:rsidRPr="001076D0">
              <w:rPr>
                <w:color w:val="92D050"/>
                <w:sz w:val="24"/>
                <w:szCs w:val="24"/>
              </w:rPr>
              <w:t>4.</w:t>
            </w:r>
            <w:r w:rsidR="00455413" w:rsidRPr="001076D0">
              <w:rPr>
                <w:color w:val="92D050"/>
                <w:sz w:val="24"/>
                <w:szCs w:val="24"/>
              </w:rPr>
              <w:t>Саша и Тимур предложили понаблюдать за «поведением» листьев в группе</w:t>
            </w:r>
            <w:r w:rsidR="00EE2FB1">
              <w:rPr>
                <w:color w:val="92D050"/>
                <w:sz w:val="24"/>
                <w:szCs w:val="24"/>
              </w:rPr>
              <w:t xml:space="preserve"> </w:t>
            </w:r>
            <w:r w:rsidR="00455413" w:rsidRPr="001076D0">
              <w:rPr>
                <w:color w:val="92D050"/>
                <w:sz w:val="24"/>
                <w:szCs w:val="24"/>
              </w:rPr>
              <w:t>(что с ними произойдет)</w:t>
            </w:r>
            <w:r w:rsidRPr="001076D0">
              <w:rPr>
                <w:color w:val="92D050"/>
                <w:sz w:val="24"/>
                <w:szCs w:val="24"/>
              </w:rPr>
              <w:t>.</w:t>
            </w:r>
          </w:p>
        </w:tc>
      </w:tr>
      <w:tr w:rsidR="005630D7" w:rsidTr="005630D7">
        <w:tc>
          <w:tcPr>
            <w:tcW w:w="3190" w:type="dxa"/>
          </w:tcPr>
          <w:p w:rsidR="005630D7" w:rsidRPr="001076D0" w:rsidRDefault="009C274E" w:rsidP="00873056">
            <w:pPr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8D6642A" wp14:editId="13CD6CF6">
                  <wp:extent cx="714375" cy="457200"/>
                  <wp:effectExtent l="0" t="0" r="9525" b="0"/>
                  <wp:docPr id="2" name="Рисунок 2" descr="D:\АТТЕСТАЦИЯ 2019\центры\434078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АТТЕСТАЦИЯ 2019\центры\434078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3056">
              <w:t xml:space="preserve">   </w:t>
            </w:r>
            <w:r w:rsidR="00873056" w:rsidRPr="001076D0">
              <w:rPr>
                <w:sz w:val="24"/>
                <w:szCs w:val="24"/>
              </w:rPr>
              <w:t>«Центр игры»</w:t>
            </w:r>
          </w:p>
          <w:p w:rsidR="000A0A82" w:rsidRPr="001076D0" w:rsidRDefault="00317654" w:rsidP="00873056">
            <w:pPr>
              <w:rPr>
                <w:color w:val="92D050"/>
                <w:sz w:val="24"/>
                <w:szCs w:val="24"/>
              </w:rPr>
            </w:pPr>
            <w:r w:rsidRPr="001076D0">
              <w:rPr>
                <w:color w:val="92D050"/>
                <w:sz w:val="24"/>
                <w:szCs w:val="24"/>
              </w:rPr>
              <w:t>1.</w:t>
            </w:r>
            <w:r w:rsidR="000A0A82" w:rsidRPr="001076D0">
              <w:rPr>
                <w:color w:val="92D050"/>
                <w:sz w:val="24"/>
                <w:szCs w:val="24"/>
              </w:rPr>
              <w:t>Дети  захотели поиграть в «Центре игры» в сюжетно – ролевую игру «Магазин».</w:t>
            </w:r>
          </w:p>
          <w:p w:rsidR="00561809" w:rsidRPr="001076D0" w:rsidRDefault="00317654" w:rsidP="00873056">
            <w:pPr>
              <w:rPr>
                <w:color w:val="548DD4" w:themeColor="text2" w:themeTint="99"/>
                <w:sz w:val="24"/>
                <w:szCs w:val="24"/>
              </w:rPr>
            </w:pPr>
            <w:r w:rsidRPr="001076D0">
              <w:rPr>
                <w:color w:val="548DD4" w:themeColor="text2" w:themeTint="99"/>
                <w:sz w:val="24"/>
                <w:szCs w:val="24"/>
              </w:rPr>
              <w:t>2.</w:t>
            </w:r>
            <w:r w:rsidR="00561809" w:rsidRPr="001076D0">
              <w:rPr>
                <w:color w:val="548DD4" w:themeColor="text2" w:themeTint="99"/>
                <w:sz w:val="24"/>
                <w:szCs w:val="24"/>
              </w:rPr>
              <w:t>Предложи</w:t>
            </w:r>
            <w:r w:rsidR="002F1C20">
              <w:rPr>
                <w:color w:val="548DD4" w:themeColor="text2" w:themeTint="99"/>
                <w:sz w:val="24"/>
                <w:szCs w:val="24"/>
              </w:rPr>
              <w:t>ть</w:t>
            </w:r>
            <w:r w:rsidR="00561809" w:rsidRPr="001076D0">
              <w:rPr>
                <w:color w:val="548DD4" w:themeColor="text2" w:themeTint="99"/>
                <w:sz w:val="24"/>
                <w:szCs w:val="24"/>
              </w:rPr>
              <w:t xml:space="preserve"> поиграть в игру «Путешествие по городу на автобусе»</w:t>
            </w:r>
            <w:r w:rsidR="00EE2FB1">
              <w:rPr>
                <w:color w:val="548DD4" w:themeColor="text2" w:themeTint="99"/>
                <w:sz w:val="24"/>
                <w:szCs w:val="24"/>
              </w:rPr>
              <w:t xml:space="preserve"> (И.А</w:t>
            </w:r>
            <w:r w:rsidR="00B74271">
              <w:rPr>
                <w:color w:val="548DD4" w:themeColor="text2" w:themeTint="99"/>
                <w:sz w:val="24"/>
                <w:szCs w:val="24"/>
              </w:rPr>
              <w:t>.</w:t>
            </w:r>
            <w:r w:rsidR="00EE2FB1">
              <w:rPr>
                <w:color w:val="548DD4" w:themeColor="text2" w:themeTint="99"/>
                <w:sz w:val="24"/>
                <w:szCs w:val="24"/>
              </w:rPr>
              <w:t>)</w:t>
            </w:r>
          </w:p>
          <w:p w:rsidR="00455413" w:rsidRPr="001076D0" w:rsidRDefault="00317654" w:rsidP="00873056">
            <w:pPr>
              <w:rPr>
                <w:color w:val="00B0F0"/>
                <w:sz w:val="24"/>
                <w:szCs w:val="24"/>
              </w:rPr>
            </w:pPr>
            <w:r w:rsidRPr="001076D0">
              <w:rPr>
                <w:color w:val="548DD4" w:themeColor="text2" w:themeTint="99"/>
                <w:sz w:val="24"/>
                <w:szCs w:val="24"/>
              </w:rPr>
              <w:t>3.</w:t>
            </w:r>
            <w:r w:rsidR="00455413" w:rsidRPr="001076D0">
              <w:rPr>
                <w:color w:val="548DD4" w:themeColor="text2" w:themeTint="99"/>
                <w:sz w:val="24"/>
                <w:szCs w:val="24"/>
              </w:rPr>
              <w:t>Игра «Чудесный мешочек» -</w:t>
            </w:r>
            <w:r w:rsidR="001076D0">
              <w:rPr>
                <w:color w:val="548DD4" w:themeColor="text2" w:themeTint="99"/>
                <w:sz w:val="24"/>
                <w:szCs w:val="24"/>
              </w:rPr>
              <w:t xml:space="preserve"> </w:t>
            </w:r>
            <w:r w:rsidR="00455413" w:rsidRPr="001076D0">
              <w:rPr>
                <w:color w:val="548DD4" w:themeColor="text2" w:themeTint="99"/>
                <w:sz w:val="24"/>
                <w:szCs w:val="24"/>
              </w:rPr>
              <w:t>что лежит и сколько</w:t>
            </w:r>
            <w:r w:rsidR="00EE2FB1">
              <w:rPr>
                <w:color w:val="548DD4" w:themeColor="text2" w:themeTint="99"/>
                <w:sz w:val="24"/>
                <w:szCs w:val="24"/>
              </w:rPr>
              <w:t xml:space="preserve"> </w:t>
            </w:r>
            <w:r w:rsidR="00EE2FB1">
              <w:rPr>
                <w:color w:val="00B0F0"/>
                <w:sz w:val="24"/>
                <w:szCs w:val="24"/>
              </w:rPr>
              <w:t>(Е.Ю)</w:t>
            </w:r>
          </w:p>
          <w:p w:rsidR="003F52D2" w:rsidRPr="001076D0" w:rsidRDefault="002F1C20" w:rsidP="003F52D2">
            <w:pPr>
              <w:rPr>
                <w:color w:val="548DD4" w:themeColor="text2" w:themeTint="99"/>
                <w:sz w:val="24"/>
                <w:szCs w:val="24"/>
              </w:rPr>
            </w:pPr>
            <w:r>
              <w:rPr>
                <w:color w:val="548DD4" w:themeColor="text2" w:themeTint="99"/>
                <w:sz w:val="24"/>
                <w:szCs w:val="24"/>
              </w:rPr>
              <w:t>4.Внести</w:t>
            </w:r>
            <w:r w:rsidR="003F52D2" w:rsidRPr="001076D0">
              <w:rPr>
                <w:color w:val="548DD4" w:themeColor="text2" w:themeTint="99"/>
                <w:sz w:val="24"/>
                <w:szCs w:val="24"/>
              </w:rPr>
              <w:t xml:space="preserve"> дидактическую</w:t>
            </w:r>
            <w:r w:rsidR="001076D0">
              <w:rPr>
                <w:color w:val="548DD4" w:themeColor="text2" w:themeTint="99"/>
                <w:sz w:val="24"/>
                <w:szCs w:val="24"/>
              </w:rPr>
              <w:t xml:space="preserve"> игру «Сколько листьев улетело»</w:t>
            </w:r>
            <w:r w:rsidR="003F52D2" w:rsidRPr="001076D0">
              <w:rPr>
                <w:color w:val="548DD4" w:themeColor="text2" w:themeTint="99"/>
                <w:sz w:val="24"/>
                <w:szCs w:val="24"/>
              </w:rPr>
              <w:t>, поз</w:t>
            </w:r>
            <w:r>
              <w:rPr>
                <w:color w:val="548DD4" w:themeColor="text2" w:themeTint="99"/>
                <w:sz w:val="24"/>
                <w:szCs w:val="24"/>
              </w:rPr>
              <w:t>накомить</w:t>
            </w:r>
            <w:r w:rsidR="00EE2FB1">
              <w:rPr>
                <w:color w:val="548DD4" w:themeColor="text2" w:themeTint="99"/>
                <w:sz w:val="24"/>
                <w:szCs w:val="24"/>
              </w:rPr>
              <w:t xml:space="preserve"> детей с правилами игры (И.А.)</w:t>
            </w:r>
          </w:p>
          <w:p w:rsidR="003F52D2" w:rsidRDefault="00317654" w:rsidP="003F52D2">
            <w:r w:rsidRPr="001076D0">
              <w:rPr>
                <w:color w:val="548DD4" w:themeColor="text2" w:themeTint="99"/>
                <w:sz w:val="24"/>
                <w:szCs w:val="24"/>
              </w:rPr>
              <w:t>5.</w:t>
            </w:r>
            <w:r w:rsidR="003F52D2" w:rsidRPr="001076D0">
              <w:rPr>
                <w:color w:val="548DD4" w:themeColor="text2" w:themeTint="99"/>
                <w:sz w:val="24"/>
                <w:szCs w:val="24"/>
              </w:rPr>
              <w:t xml:space="preserve">Игра на внимание «Посмотри на картинки и постарайся запомнить весь </w:t>
            </w:r>
            <w:r w:rsidR="003F52D2" w:rsidRPr="001076D0">
              <w:rPr>
                <w:color w:val="548DD4" w:themeColor="text2" w:themeTint="99"/>
                <w:sz w:val="24"/>
                <w:szCs w:val="24"/>
              </w:rPr>
              <w:lastRenderedPageBreak/>
              <w:t>транспорт»</w:t>
            </w:r>
            <w:r w:rsidR="00EE2FB1">
              <w:rPr>
                <w:color w:val="548DD4" w:themeColor="text2" w:themeTint="99"/>
                <w:sz w:val="24"/>
                <w:szCs w:val="24"/>
              </w:rPr>
              <w:t xml:space="preserve"> (И.А</w:t>
            </w:r>
            <w:r w:rsidR="00B74271">
              <w:rPr>
                <w:color w:val="548DD4" w:themeColor="text2" w:themeTint="99"/>
                <w:sz w:val="24"/>
                <w:szCs w:val="24"/>
              </w:rPr>
              <w:t>.</w:t>
            </w:r>
            <w:r w:rsidR="00EE2FB1">
              <w:rPr>
                <w:color w:val="548DD4" w:themeColor="text2" w:themeTint="99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891CD4" w:rsidRDefault="00891CD4" w:rsidP="00891CD4">
            <w:pPr>
              <w:rPr>
                <w:sz w:val="40"/>
                <w:szCs w:val="40"/>
              </w:rPr>
            </w:pPr>
          </w:p>
          <w:p w:rsidR="005630D7" w:rsidRPr="001076D0" w:rsidRDefault="009C274E" w:rsidP="00891CD4">
            <w:pPr>
              <w:rPr>
                <w:color w:val="548DD4" w:themeColor="text2" w:themeTint="99"/>
                <w:sz w:val="40"/>
                <w:szCs w:val="40"/>
              </w:rPr>
            </w:pPr>
            <w:r w:rsidRPr="001076D0">
              <w:rPr>
                <w:sz w:val="40"/>
                <w:szCs w:val="40"/>
              </w:rPr>
              <w:t>Тема</w:t>
            </w:r>
            <w:r w:rsidR="00C32903">
              <w:rPr>
                <w:sz w:val="40"/>
                <w:szCs w:val="40"/>
              </w:rPr>
              <w:t xml:space="preserve"> проекта</w:t>
            </w:r>
            <w:r w:rsidRPr="001076D0">
              <w:rPr>
                <w:sz w:val="40"/>
                <w:szCs w:val="40"/>
              </w:rPr>
              <w:t>: «</w:t>
            </w:r>
            <w:r w:rsidR="00891CD4">
              <w:rPr>
                <w:sz w:val="40"/>
                <w:szCs w:val="40"/>
              </w:rPr>
              <w:t>Наш город Железногорск</w:t>
            </w:r>
            <w:r w:rsidRPr="001076D0">
              <w:rPr>
                <w:sz w:val="40"/>
                <w:szCs w:val="40"/>
              </w:rPr>
              <w:t>» (с 17.09 по 21.09).</w:t>
            </w:r>
          </w:p>
        </w:tc>
        <w:tc>
          <w:tcPr>
            <w:tcW w:w="3191" w:type="dxa"/>
          </w:tcPr>
          <w:p w:rsidR="000A0A82" w:rsidRPr="001076D0" w:rsidRDefault="00331BC9" w:rsidP="00331BC9">
            <w:pPr>
              <w:rPr>
                <w:sz w:val="24"/>
                <w:szCs w:val="24"/>
              </w:rPr>
            </w:pPr>
            <w: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4AD9DAB4" wp14:editId="22A81438">
                  <wp:extent cx="638175" cy="457200"/>
                  <wp:effectExtent l="0" t="0" r="9525" b="0"/>
                  <wp:docPr id="6" name="Рисунок 6" descr="D:\АТТЕСТАЦИЯ 2019\центры\81201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АТТЕСТАЦИЯ 2019\центры\81201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 w:rsidRPr="001076D0">
              <w:rPr>
                <w:sz w:val="24"/>
                <w:szCs w:val="24"/>
              </w:rPr>
              <w:t xml:space="preserve">«Центр конструирования»   </w:t>
            </w:r>
          </w:p>
          <w:p w:rsidR="00AE3424" w:rsidRDefault="00331BC9" w:rsidP="00331BC9">
            <w:pPr>
              <w:rPr>
                <w:color w:val="92D050"/>
                <w:sz w:val="24"/>
                <w:szCs w:val="24"/>
              </w:rPr>
            </w:pPr>
            <w:r w:rsidRPr="001076D0">
              <w:rPr>
                <w:sz w:val="24"/>
                <w:szCs w:val="24"/>
              </w:rPr>
              <w:t xml:space="preserve"> </w:t>
            </w:r>
            <w:r w:rsidR="00317654" w:rsidRPr="001076D0">
              <w:rPr>
                <w:color w:val="92D050"/>
                <w:sz w:val="24"/>
                <w:szCs w:val="24"/>
              </w:rPr>
              <w:t>1.</w:t>
            </w:r>
            <w:r w:rsidR="00AE3424">
              <w:rPr>
                <w:color w:val="92D050"/>
                <w:sz w:val="24"/>
                <w:szCs w:val="24"/>
              </w:rPr>
              <w:t>По предложению Артема</w:t>
            </w:r>
            <w:r w:rsidR="000A0A82" w:rsidRPr="001076D0">
              <w:rPr>
                <w:color w:val="92D050"/>
                <w:sz w:val="24"/>
                <w:szCs w:val="24"/>
              </w:rPr>
              <w:t>, для</w:t>
            </w:r>
            <w:r w:rsidR="002F1C20">
              <w:rPr>
                <w:color w:val="92D050"/>
                <w:sz w:val="24"/>
                <w:szCs w:val="24"/>
              </w:rPr>
              <w:t xml:space="preserve"> игры изготовить</w:t>
            </w:r>
            <w:r w:rsidR="00AE3424">
              <w:rPr>
                <w:color w:val="92D050"/>
                <w:sz w:val="24"/>
                <w:szCs w:val="24"/>
              </w:rPr>
              <w:t xml:space="preserve"> макет «Ленинградский проспект» (И.А</w:t>
            </w:r>
            <w:r w:rsidR="00B74271">
              <w:rPr>
                <w:color w:val="92D050"/>
                <w:sz w:val="24"/>
                <w:szCs w:val="24"/>
              </w:rPr>
              <w:t>.</w:t>
            </w:r>
            <w:r w:rsidR="00AE3424">
              <w:rPr>
                <w:color w:val="92D050"/>
                <w:sz w:val="24"/>
                <w:szCs w:val="24"/>
              </w:rPr>
              <w:t>)</w:t>
            </w:r>
            <w:r w:rsidRPr="001076D0">
              <w:rPr>
                <w:color w:val="92D050"/>
                <w:sz w:val="24"/>
                <w:szCs w:val="24"/>
              </w:rPr>
              <w:t xml:space="preserve">  </w:t>
            </w:r>
            <w:r w:rsidR="00561809" w:rsidRPr="001076D0">
              <w:rPr>
                <w:color w:val="92D050"/>
                <w:sz w:val="24"/>
                <w:szCs w:val="24"/>
              </w:rPr>
              <w:t xml:space="preserve"> </w:t>
            </w:r>
          </w:p>
          <w:p w:rsidR="005630D7" w:rsidRDefault="00317654" w:rsidP="00331BC9">
            <w:r w:rsidRPr="001076D0">
              <w:rPr>
                <w:color w:val="92D050"/>
                <w:sz w:val="24"/>
                <w:szCs w:val="24"/>
              </w:rPr>
              <w:t>2.</w:t>
            </w:r>
            <w:r w:rsidR="00561809" w:rsidRPr="001076D0">
              <w:rPr>
                <w:color w:val="92D050"/>
                <w:sz w:val="24"/>
                <w:szCs w:val="24"/>
              </w:rPr>
              <w:t>По жела</w:t>
            </w:r>
            <w:r w:rsidR="002F1C20">
              <w:rPr>
                <w:color w:val="92D050"/>
                <w:sz w:val="24"/>
                <w:szCs w:val="24"/>
              </w:rPr>
              <w:t xml:space="preserve">нию Жени, Тимура, Артема внести </w:t>
            </w:r>
            <w:r w:rsidR="00561809" w:rsidRPr="001076D0">
              <w:rPr>
                <w:color w:val="92D050"/>
                <w:sz w:val="24"/>
                <w:szCs w:val="24"/>
              </w:rPr>
              <w:t xml:space="preserve">схемы «Постройки города», по которым дети </w:t>
            </w:r>
            <w:r w:rsidR="002F1C20">
              <w:rPr>
                <w:color w:val="92D050"/>
                <w:sz w:val="24"/>
                <w:szCs w:val="24"/>
              </w:rPr>
              <w:t>будут строить</w:t>
            </w:r>
            <w:r w:rsidR="00AE3424">
              <w:rPr>
                <w:color w:val="92D050"/>
                <w:sz w:val="24"/>
                <w:szCs w:val="24"/>
              </w:rPr>
              <w:t xml:space="preserve"> из строителя (И.А.)</w:t>
            </w:r>
            <w:r w:rsidR="00331BC9" w:rsidRPr="00317654">
              <w:rPr>
                <w:color w:val="92D050"/>
              </w:rPr>
              <w:t xml:space="preserve">                       </w:t>
            </w:r>
            <w:r w:rsidR="00331BC9" w:rsidRPr="00317654">
              <w:t xml:space="preserve">    </w:t>
            </w:r>
          </w:p>
        </w:tc>
      </w:tr>
      <w:tr w:rsidR="005630D7" w:rsidTr="005630D7">
        <w:tc>
          <w:tcPr>
            <w:tcW w:w="3190" w:type="dxa"/>
          </w:tcPr>
          <w:p w:rsidR="00561809" w:rsidRDefault="00873056" w:rsidP="00873056">
            <w:r>
              <w:lastRenderedPageBreak/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251C603E" wp14:editId="4CA4F155">
                  <wp:extent cx="666750" cy="409575"/>
                  <wp:effectExtent l="0" t="0" r="0" b="9525"/>
                  <wp:docPr id="3" name="Рисунок 3" descr="D:\АТТЕСТАЦИЯ 2019\центры\695805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АТТЕСТАЦИЯ 2019\центры\695805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«</w:t>
            </w:r>
            <w:r w:rsidRPr="00873056">
              <w:t xml:space="preserve">Спортивный </w:t>
            </w:r>
          </w:p>
          <w:p w:rsidR="005630D7" w:rsidRDefault="00873056" w:rsidP="00873056">
            <w:r w:rsidRPr="00873056">
              <w:t>центр</w:t>
            </w:r>
            <w:r>
              <w:t>»</w:t>
            </w:r>
          </w:p>
          <w:p w:rsidR="00561809" w:rsidRPr="00317654" w:rsidRDefault="00317654" w:rsidP="00873056">
            <w:pPr>
              <w:rPr>
                <w:color w:val="92D050"/>
              </w:rPr>
            </w:pPr>
            <w:r w:rsidRPr="00317654">
              <w:rPr>
                <w:color w:val="92D050"/>
              </w:rPr>
              <w:t>1.</w:t>
            </w:r>
            <w:r w:rsidR="00561809" w:rsidRPr="00317654">
              <w:rPr>
                <w:color w:val="92D050"/>
              </w:rPr>
              <w:t>Василина предложила поиграть в подвижную игру «Солнышко и дождик»</w:t>
            </w:r>
          </w:p>
          <w:p w:rsidR="00561809" w:rsidRPr="00317654" w:rsidRDefault="00317654" w:rsidP="00873056">
            <w:pPr>
              <w:rPr>
                <w:color w:val="548DD4" w:themeColor="text2" w:themeTint="99"/>
              </w:rPr>
            </w:pPr>
            <w:r w:rsidRPr="00317654">
              <w:rPr>
                <w:color w:val="548DD4" w:themeColor="text2" w:themeTint="99"/>
              </w:rPr>
              <w:t>2.</w:t>
            </w:r>
            <w:r w:rsidR="002F1C20">
              <w:rPr>
                <w:color w:val="548DD4" w:themeColor="text2" w:themeTint="99"/>
              </w:rPr>
              <w:t>Предложить</w:t>
            </w:r>
            <w:r w:rsidR="00561809" w:rsidRPr="00317654">
              <w:rPr>
                <w:color w:val="548DD4" w:themeColor="text2" w:themeTint="99"/>
              </w:rPr>
              <w:t xml:space="preserve"> поиграть в </w:t>
            </w:r>
            <w:r w:rsidR="00B74271">
              <w:rPr>
                <w:color w:val="548DD4" w:themeColor="text2" w:themeTint="99"/>
              </w:rPr>
              <w:t>игру с мячом «Я</w:t>
            </w:r>
            <w:r>
              <w:rPr>
                <w:color w:val="548DD4" w:themeColor="text2" w:themeTint="99"/>
              </w:rPr>
              <w:t xml:space="preserve"> знаю</w:t>
            </w:r>
            <w:r w:rsidR="00561809" w:rsidRPr="00317654">
              <w:rPr>
                <w:color w:val="548DD4" w:themeColor="text2" w:themeTint="99"/>
              </w:rPr>
              <w:t>,</w:t>
            </w:r>
            <w:r>
              <w:rPr>
                <w:color w:val="548DD4" w:themeColor="text2" w:themeTint="99"/>
              </w:rPr>
              <w:t xml:space="preserve"> </w:t>
            </w:r>
            <w:r w:rsidR="00EE2FB1">
              <w:rPr>
                <w:color w:val="548DD4" w:themeColor="text2" w:themeTint="99"/>
              </w:rPr>
              <w:t>что в нашем городе есть…</w:t>
            </w:r>
            <w:r w:rsidR="00561809" w:rsidRPr="00317654">
              <w:rPr>
                <w:color w:val="548DD4" w:themeColor="text2" w:themeTint="99"/>
              </w:rPr>
              <w:t>»</w:t>
            </w:r>
            <w:r w:rsidR="00B74271">
              <w:rPr>
                <w:color w:val="548DD4" w:themeColor="text2" w:themeTint="99"/>
              </w:rPr>
              <w:t xml:space="preserve"> </w:t>
            </w:r>
            <w:r w:rsidR="00EE2FB1">
              <w:rPr>
                <w:color w:val="548DD4" w:themeColor="text2" w:themeTint="99"/>
              </w:rPr>
              <w:t>(И.А</w:t>
            </w:r>
            <w:r w:rsidR="00B74271">
              <w:rPr>
                <w:color w:val="548DD4" w:themeColor="text2" w:themeTint="99"/>
              </w:rPr>
              <w:t>.</w:t>
            </w:r>
            <w:r w:rsidR="00EE2FB1">
              <w:rPr>
                <w:color w:val="548DD4" w:themeColor="text2" w:themeTint="99"/>
              </w:rPr>
              <w:t>)</w:t>
            </w:r>
          </w:p>
          <w:p w:rsidR="00337F9F" w:rsidRDefault="00317654" w:rsidP="00873056">
            <w:r w:rsidRPr="00317654">
              <w:rPr>
                <w:color w:val="548DD4" w:themeColor="text2" w:themeTint="99"/>
              </w:rPr>
              <w:t>3.</w:t>
            </w:r>
            <w:r w:rsidR="00337F9F" w:rsidRPr="00317654">
              <w:rPr>
                <w:color w:val="548DD4" w:themeColor="text2" w:themeTint="99"/>
              </w:rPr>
              <w:t>Игра с мячом «Транспорт-не транспорт»</w:t>
            </w:r>
            <w:r w:rsidR="00AE3424">
              <w:rPr>
                <w:color w:val="548DD4" w:themeColor="text2" w:themeTint="99"/>
              </w:rPr>
              <w:t xml:space="preserve"> </w:t>
            </w:r>
            <w:r w:rsidR="00EE2FB1">
              <w:rPr>
                <w:color w:val="548DD4" w:themeColor="text2" w:themeTint="99"/>
              </w:rPr>
              <w:t>(Е.Ю</w:t>
            </w:r>
            <w:r w:rsidR="00AE3424">
              <w:rPr>
                <w:color w:val="548DD4" w:themeColor="text2" w:themeTint="99"/>
              </w:rPr>
              <w:t>.</w:t>
            </w:r>
            <w:r w:rsidR="00EE2FB1">
              <w:rPr>
                <w:color w:val="548DD4" w:themeColor="text2" w:themeTint="99"/>
              </w:rPr>
              <w:t>)</w:t>
            </w:r>
          </w:p>
        </w:tc>
        <w:tc>
          <w:tcPr>
            <w:tcW w:w="3190" w:type="dxa"/>
          </w:tcPr>
          <w:p w:rsidR="005630D7" w:rsidRDefault="00873056" w:rsidP="00A42842"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6ECB164E" wp14:editId="002392AB">
                  <wp:extent cx="666750" cy="457200"/>
                  <wp:effectExtent l="0" t="0" r="0" b="0"/>
                  <wp:docPr id="5" name="Рисунок 5" descr="D:\АТТЕСТАЦИЯ 2019\центры\09530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АТТЕСТАЦИЯ 2019\центры\09530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Центр  речевого развития</w:t>
            </w:r>
          </w:p>
          <w:p w:rsidR="00561809" w:rsidRPr="00317654" w:rsidRDefault="00561809" w:rsidP="00A42842">
            <w:pPr>
              <w:rPr>
                <w:color w:val="92D050"/>
              </w:rPr>
            </w:pPr>
            <w:r>
              <w:t xml:space="preserve"> </w:t>
            </w:r>
            <w:r w:rsidR="00317654" w:rsidRPr="00317654">
              <w:rPr>
                <w:color w:val="92D050"/>
              </w:rPr>
              <w:t>1.</w:t>
            </w:r>
            <w:r w:rsidR="002F1C20">
              <w:rPr>
                <w:color w:val="92D050"/>
              </w:rPr>
              <w:t>Внести</w:t>
            </w:r>
            <w:r w:rsidRPr="00317654">
              <w:rPr>
                <w:color w:val="92D050"/>
              </w:rPr>
              <w:t>, по предлож</w:t>
            </w:r>
            <w:r w:rsidR="00EE2FB1">
              <w:rPr>
                <w:color w:val="92D050"/>
              </w:rPr>
              <w:t>ению Оли   книги о нашем городе</w:t>
            </w:r>
            <w:r w:rsidR="00AE3424">
              <w:rPr>
                <w:color w:val="92D050"/>
              </w:rPr>
              <w:t xml:space="preserve"> </w:t>
            </w:r>
            <w:r w:rsidR="00EE2FB1">
              <w:rPr>
                <w:color w:val="92D050"/>
              </w:rPr>
              <w:t>(И.А)</w:t>
            </w:r>
          </w:p>
          <w:p w:rsidR="00561809" w:rsidRPr="00317654" w:rsidRDefault="00317654" w:rsidP="00A42842">
            <w:pPr>
              <w:rPr>
                <w:color w:val="548DD4" w:themeColor="text2" w:themeTint="99"/>
              </w:rPr>
            </w:pPr>
            <w:r w:rsidRPr="00317654">
              <w:rPr>
                <w:color w:val="548DD4" w:themeColor="text2" w:themeTint="99"/>
              </w:rPr>
              <w:t>2.</w:t>
            </w:r>
            <w:r w:rsidR="002F1C20">
              <w:rPr>
                <w:color w:val="548DD4" w:themeColor="text2" w:themeTint="99"/>
              </w:rPr>
              <w:t>Предложить</w:t>
            </w:r>
            <w:r w:rsidR="00561809" w:rsidRPr="00317654">
              <w:rPr>
                <w:color w:val="548DD4" w:themeColor="text2" w:themeTint="99"/>
              </w:rPr>
              <w:t xml:space="preserve"> составить описательные расс</w:t>
            </w:r>
            <w:r w:rsidR="00EE2FB1">
              <w:rPr>
                <w:color w:val="548DD4" w:themeColor="text2" w:themeTint="99"/>
              </w:rPr>
              <w:t>казы об объектах города по фото</w:t>
            </w:r>
            <w:r w:rsidR="00AE3424">
              <w:rPr>
                <w:color w:val="548DD4" w:themeColor="text2" w:themeTint="99"/>
              </w:rPr>
              <w:t xml:space="preserve"> </w:t>
            </w:r>
            <w:r w:rsidR="00EE2FB1">
              <w:rPr>
                <w:color w:val="548DD4" w:themeColor="text2" w:themeTint="99"/>
              </w:rPr>
              <w:t>(Е.Ю.)</w:t>
            </w:r>
          </w:p>
          <w:p w:rsidR="00337F9F" w:rsidRPr="00317654" w:rsidRDefault="00317654" w:rsidP="00A42842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3.</w:t>
            </w:r>
            <w:r w:rsidR="002F1C20">
              <w:rPr>
                <w:color w:val="548DD4" w:themeColor="text2" w:themeTint="99"/>
              </w:rPr>
              <w:t>Прочитать</w:t>
            </w:r>
            <w:r w:rsidR="00337F9F" w:rsidRPr="00317654">
              <w:rPr>
                <w:color w:val="548DD4" w:themeColor="text2" w:themeTint="99"/>
              </w:rPr>
              <w:t xml:space="preserve"> </w:t>
            </w:r>
            <w:proofErr w:type="spellStart"/>
            <w:r w:rsidR="00337F9F" w:rsidRPr="00317654">
              <w:rPr>
                <w:color w:val="548DD4" w:themeColor="text2" w:themeTint="99"/>
              </w:rPr>
              <w:t>А.В.Вестли</w:t>
            </w:r>
            <w:proofErr w:type="spellEnd"/>
            <w:r w:rsidR="00337F9F" w:rsidRPr="00317654">
              <w:rPr>
                <w:color w:val="548DD4" w:themeColor="text2" w:themeTint="99"/>
              </w:rPr>
              <w:t xml:space="preserve"> «Мама, папа, восемь детей и грузовик»</w:t>
            </w:r>
            <w:r w:rsidR="00AE3424">
              <w:rPr>
                <w:color w:val="548DD4" w:themeColor="text2" w:themeTint="99"/>
              </w:rPr>
              <w:t xml:space="preserve"> (Е.Ю.)</w:t>
            </w:r>
          </w:p>
          <w:p w:rsidR="00337F9F" w:rsidRPr="00317654" w:rsidRDefault="002F1C20" w:rsidP="00A42842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«Читать</w:t>
            </w:r>
            <w:r w:rsidR="00337F9F" w:rsidRPr="00317654">
              <w:rPr>
                <w:color w:val="548DD4" w:themeColor="text2" w:themeTint="99"/>
              </w:rPr>
              <w:t>» схему для составления описа</w:t>
            </w:r>
            <w:r w:rsidR="00B74271">
              <w:rPr>
                <w:color w:val="548DD4" w:themeColor="text2" w:themeTint="99"/>
              </w:rPr>
              <w:t>тельного рассказа «На чем ездят</w:t>
            </w:r>
            <w:r w:rsidR="00337F9F" w:rsidRPr="00317654">
              <w:rPr>
                <w:color w:val="548DD4" w:themeColor="text2" w:themeTint="99"/>
              </w:rPr>
              <w:t xml:space="preserve"> в городе»</w:t>
            </w:r>
            <w:r w:rsidR="00AE3424">
              <w:rPr>
                <w:color w:val="548DD4" w:themeColor="text2" w:themeTint="99"/>
              </w:rPr>
              <w:t xml:space="preserve"> (И.А</w:t>
            </w:r>
            <w:r w:rsidR="00B74271">
              <w:rPr>
                <w:color w:val="548DD4" w:themeColor="text2" w:themeTint="99"/>
              </w:rPr>
              <w:t>.</w:t>
            </w:r>
            <w:r w:rsidR="00AE3424">
              <w:rPr>
                <w:color w:val="548DD4" w:themeColor="text2" w:themeTint="99"/>
              </w:rPr>
              <w:t>)</w:t>
            </w:r>
          </w:p>
          <w:p w:rsidR="00337F9F" w:rsidRPr="00317654" w:rsidRDefault="00317654" w:rsidP="00337F9F">
            <w:pPr>
              <w:rPr>
                <w:color w:val="548DD4" w:themeColor="text2" w:themeTint="99"/>
              </w:rPr>
            </w:pPr>
            <w:r w:rsidRPr="00317654">
              <w:rPr>
                <w:color w:val="548DD4" w:themeColor="text2" w:themeTint="99"/>
              </w:rPr>
              <w:t>4.</w:t>
            </w:r>
            <w:r w:rsidR="002F1C20">
              <w:rPr>
                <w:color w:val="548DD4" w:themeColor="text2" w:themeTint="99"/>
              </w:rPr>
              <w:t>Рассмотреть</w:t>
            </w:r>
            <w:r w:rsidR="00337F9F" w:rsidRPr="00317654">
              <w:rPr>
                <w:color w:val="548DD4" w:themeColor="text2" w:themeTint="99"/>
              </w:rPr>
              <w:t xml:space="preserve"> и обсу</w:t>
            </w:r>
            <w:r w:rsidR="002F1C20">
              <w:rPr>
                <w:color w:val="548DD4" w:themeColor="text2" w:themeTint="99"/>
              </w:rPr>
              <w:t>дить</w:t>
            </w:r>
            <w:r w:rsidR="00B74271">
              <w:rPr>
                <w:color w:val="548DD4" w:themeColor="text2" w:themeTint="99"/>
              </w:rPr>
              <w:t xml:space="preserve"> картинки </w:t>
            </w:r>
            <w:r w:rsidR="00337F9F" w:rsidRPr="00317654">
              <w:rPr>
                <w:color w:val="548DD4" w:themeColor="text2" w:themeTint="99"/>
              </w:rPr>
              <w:t>с изображением предметов, в которых есть звуки З и С</w:t>
            </w:r>
            <w:r w:rsidR="00AE3424">
              <w:rPr>
                <w:color w:val="548DD4" w:themeColor="text2" w:themeTint="99"/>
              </w:rPr>
              <w:t xml:space="preserve"> (Е.Ю)</w:t>
            </w:r>
          </w:p>
          <w:p w:rsidR="00317654" w:rsidRDefault="00317654" w:rsidP="00337F9F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5.</w:t>
            </w:r>
            <w:r w:rsidR="00337F9F" w:rsidRPr="00317654">
              <w:rPr>
                <w:color w:val="548DD4" w:themeColor="text2" w:themeTint="99"/>
              </w:rPr>
              <w:t>Игра на внимание «Посмотри на картинки и постарайся запомнить весь транспорт»</w:t>
            </w:r>
            <w:r w:rsidR="00AE3424">
              <w:rPr>
                <w:color w:val="548DD4" w:themeColor="text2" w:themeTint="99"/>
              </w:rPr>
              <w:t xml:space="preserve"> (И.А.)</w:t>
            </w:r>
          </w:p>
          <w:p w:rsidR="00455413" w:rsidRPr="00317654" w:rsidRDefault="00317654" w:rsidP="00337F9F">
            <w:pPr>
              <w:rPr>
                <w:color w:val="92D050"/>
              </w:rPr>
            </w:pPr>
            <w:r w:rsidRPr="00317654">
              <w:rPr>
                <w:color w:val="92D050"/>
              </w:rPr>
              <w:t>6.Лера и Василина предложили поиграть с волчками.</w:t>
            </w:r>
          </w:p>
          <w:p w:rsidR="00561809" w:rsidRDefault="00561809" w:rsidP="00A42842"/>
        </w:tc>
        <w:tc>
          <w:tcPr>
            <w:tcW w:w="3191" w:type="dxa"/>
          </w:tcPr>
          <w:p w:rsidR="000A0A82" w:rsidRDefault="00331BC9" w:rsidP="00331BC9">
            <w:r>
              <w:t xml:space="preserve"> </w:t>
            </w:r>
            <w:r w:rsidR="00455413">
              <w:rPr>
                <w:noProof/>
                <w:lang w:eastAsia="ru-RU"/>
              </w:rPr>
              <w:drawing>
                <wp:inline distT="0" distB="0" distL="0" distR="0" wp14:anchorId="6FBE65FC" wp14:editId="765B79C5">
                  <wp:extent cx="819150" cy="561975"/>
                  <wp:effectExtent l="0" t="0" r="0" b="9525"/>
                  <wp:docPr id="7" name="Рисунок 7" descr="D:\АТТЕСТАЦИЯ 2019\центры\249179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АТТЕСТАЦИЯ 2019\центры\249179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0A82">
              <w:t xml:space="preserve">     </w:t>
            </w:r>
            <w:r w:rsidR="00455413">
              <w:t xml:space="preserve">               </w:t>
            </w:r>
            <w:r w:rsidR="000A0A82">
              <w:t>Центр патриотического воспитания</w:t>
            </w:r>
          </w:p>
          <w:p w:rsidR="00317654" w:rsidRPr="00AE3424" w:rsidRDefault="00331BC9" w:rsidP="00331BC9">
            <w:pPr>
              <w:rPr>
                <w:color w:val="548DD4" w:themeColor="text2" w:themeTint="99"/>
              </w:rPr>
            </w:pPr>
            <w:r>
              <w:t xml:space="preserve"> </w:t>
            </w:r>
            <w:r w:rsidR="000A0A82">
              <w:t xml:space="preserve"> </w:t>
            </w:r>
            <w:r w:rsidR="00317654" w:rsidRPr="00317654">
              <w:rPr>
                <w:color w:val="548DD4" w:themeColor="text2" w:themeTint="99"/>
              </w:rPr>
              <w:t>1.</w:t>
            </w:r>
            <w:r w:rsidR="002F1C20">
              <w:rPr>
                <w:color w:val="548DD4" w:themeColor="text2" w:themeTint="99"/>
              </w:rPr>
              <w:t>Предложить</w:t>
            </w:r>
            <w:r w:rsidR="000A0A82" w:rsidRPr="00317654">
              <w:rPr>
                <w:color w:val="548DD4" w:themeColor="text2" w:themeTint="99"/>
              </w:rPr>
              <w:t xml:space="preserve"> рассмотреть картинки «Расскажи про свой город», </w:t>
            </w:r>
            <w:proofErr w:type="gramStart"/>
            <w:r w:rsidR="000A0A82" w:rsidRPr="00317654">
              <w:rPr>
                <w:color w:val="548DD4" w:themeColor="text2" w:themeTint="99"/>
              </w:rPr>
              <w:t>обсудить  их</w:t>
            </w:r>
            <w:proofErr w:type="gramEnd"/>
            <w:r w:rsidR="000A0A82" w:rsidRPr="00317654">
              <w:rPr>
                <w:color w:val="548DD4" w:themeColor="text2" w:themeTint="99"/>
              </w:rPr>
              <w:t xml:space="preserve">, </w:t>
            </w:r>
            <w:r w:rsidR="002F1C20">
              <w:rPr>
                <w:color w:val="548DD4" w:themeColor="text2" w:themeTint="99"/>
              </w:rPr>
              <w:t>составить</w:t>
            </w:r>
            <w:r w:rsidR="00AE3424">
              <w:rPr>
                <w:color w:val="548DD4" w:themeColor="text2" w:themeTint="99"/>
              </w:rPr>
              <w:t xml:space="preserve"> описательные рассказы </w:t>
            </w:r>
            <w:r w:rsidR="00AE3424" w:rsidRPr="00AE3424">
              <w:rPr>
                <w:color w:val="548DD4" w:themeColor="text2" w:themeTint="99"/>
              </w:rPr>
              <w:t>(И. А</w:t>
            </w:r>
            <w:r w:rsidR="00B74271">
              <w:rPr>
                <w:color w:val="548DD4" w:themeColor="text2" w:themeTint="99"/>
              </w:rPr>
              <w:t>.</w:t>
            </w:r>
            <w:r w:rsidR="00AE3424" w:rsidRPr="00AE3424">
              <w:rPr>
                <w:color w:val="548DD4" w:themeColor="text2" w:themeTint="99"/>
              </w:rPr>
              <w:t>)</w:t>
            </w:r>
          </w:p>
          <w:p w:rsidR="005630D7" w:rsidRDefault="00317654" w:rsidP="002F1C20">
            <w:r w:rsidRPr="00317654">
              <w:rPr>
                <w:color w:val="92D050"/>
              </w:rPr>
              <w:t>2.</w:t>
            </w:r>
            <w:r w:rsidR="002F1C20">
              <w:rPr>
                <w:color w:val="92D050"/>
              </w:rPr>
              <w:t>Поиграть</w:t>
            </w:r>
            <w:r w:rsidRPr="00317654">
              <w:rPr>
                <w:color w:val="92D050"/>
              </w:rPr>
              <w:t>,</w:t>
            </w:r>
            <w:r w:rsidR="00B74271">
              <w:rPr>
                <w:color w:val="92D050"/>
              </w:rPr>
              <w:t xml:space="preserve"> </w:t>
            </w:r>
            <w:r w:rsidR="00AE3424">
              <w:rPr>
                <w:color w:val="92D050"/>
              </w:rPr>
              <w:t xml:space="preserve">по предложению </w:t>
            </w:r>
            <w:proofErr w:type="gramStart"/>
            <w:r w:rsidR="00AE3424">
              <w:rPr>
                <w:color w:val="92D050"/>
              </w:rPr>
              <w:t xml:space="preserve">Ярослава </w:t>
            </w:r>
            <w:r w:rsidRPr="00317654">
              <w:rPr>
                <w:color w:val="92D050"/>
              </w:rPr>
              <w:t>,</w:t>
            </w:r>
            <w:r w:rsidR="000A0A82" w:rsidRPr="00317654">
              <w:rPr>
                <w:color w:val="92D050"/>
              </w:rPr>
              <w:t>в</w:t>
            </w:r>
            <w:proofErr w:type="gramEnd"/>
            <w:r w:rsidR="000A0A82" w:rsidRPr="00317654">
              <w:rPr>
                <w:color w:val="92D050"/>
              </w:rPr>
              <w:t xml:space="preserve"> игру «Что</w:t>
            </w:r>
            <w:r w:rsidR="00AE3424">
              <w:rPr>
                <w:color w:val="92D050"/>
              </w:rPr>
              <w:t xml:space="preserve"> есть в нашем городе?» (Е.Ю)</w:t>
            </w:r>
            <w:r w:rsidR="00331BC9" w:rsidRPr="00317654">
              <w:rPr>
                <w:color w:val="92D050"/>
              </w:rPr>
              <w:t xml:space="preserve">               </w:t>
            </w:r>
          </w:p>
        </w:tc>
      </w:tr>
      <w:tr w:rsidR="001076D0" w:rsidTr="001076D0">
        <w:trPr>
          <w:trHeight w:val="547"/>
        </w:trPr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</w:tcPr>
          <w:p w:rsidR="001076D0" w:rsidRDefault="001076D0" w:rsidP="00A42842"/>
        </w:tc>
      </w:tr>
    </w:tbl>
    <w:p w:rsidR="00606081" w:rsidRDefault="00606081">
      <w:r>
        <w:t>Комплексно</w:t>
      </w:r>
      <w:r w:rsidR="001076D0">
        <w:t xml:space="preserve"> </w:t>
      </w:r>
      <w:r>
        <w:t xml:space="preserve">- тематический план образовательной работы в старшей группе по теме </w:t>
      </w:r>
      <w:r w:rsidRPr="00606081">
        <w:t>«Жизнь в городе» (с 17.09 по 21.09).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87"/>
        <w:gridCol w:w="1741"/>
        <w:gridCol w:w="1741"/>
        <w:gridCol w:w="1625"/>
        <w:gridCol w:w="1576"/>
      </w:tblGrid>
      <w:tr w:rsidR="005630D7" w:rsidTr="00891CD4">
        <w:tc>
          <w:tcPr>
            <w:tcW w:w="1101" w:type="dxa"/>
          </w:tcPr>
          <w:p w:rsidR="00606081" w:rsidRDefault="00606081">
            <w:r>
              <w:t xml:space="preserve">День </w:t>
            </w:r>
          </w:p>
          <w:p w:rsidR="00606081" w:rsidRDefault="00606081">
            <w:r>
              <w:t>недели</w:t>
            </w:r>
          </w:p>
        </w:tc>
        <w:tc>
          <w:tcPr>
            <w:tcW w:w="1787" w:type="dxa"/>
          </w:tcPr>
          <w:p w:rsidR="00606081" w:rsidRDefault="00606081">
            <w:r>
              <w:t>НОД</w:t>
            </w:r>
          </w:p>
        </w:tc>
        <w:tc>
          <w:tcPr>
            <w:tcW w:w="1741" w:type="dxa"/>
          </w:tcPr>
          <w:p w:rsidR="00606081" w:rsidRDefault="00606081">
            <w:r>
              <w:t>Задачи</w:t>
            </w:r>
          </w:p>
        </w:tc>
        <w:tc>
          <w:tcPr>
            <w:tcW w:w="1741" w:type="dxa"/>
          </w:tcPr>
          <w:p w:rsidR="00606081" w:rsidRDefault="002F1C20">
            <w:r>
              <w:t>ОДРН(конкретизация)</w:t>
            </w:r>
          </w:p>
        </w:tc>
        <w:tc>
          <w:tcPr>
            <w:tcW w:w="1625" w:type="dxa"/>
          </w:tcPr>
          <w:p w:rsidR="00606081" w:rsidRDefault="002F1C20">
            <w:r>
              <w:t>Самостоятельная деятельность</w:t>
            </w:r>
          </w:p>
          <w:p w:rsidR="00606081" w:rsidRDefault="002F1C20">
            <w:r>
              <w:t>(</w:t>
            </w:r>
            <w:proofErr w:type="gramStart"/>
            <w:r w:rsidR="00606081">
              <w:t>содержание</w:t>
            </w:r>
            <w:proofErr w:type="gramEnd"/>
            <w:r>
              <w:t>)</w:t>
            </w:r>
          </w:p>
        </w:tc>
        <w:tc>
          <w:tcPr>
            <w:tcW w:w="1576" w:type="dxa"/>
          </w:tcPr>
          <w:p w:rsidR="00606081" w:rsidRDefault="00606081">
            <w:r>
              <w:t>Взаимодействие с семьями воспитанников</w:t>
            </w:r>
          </w:p>
        </w:tc>
      </w:tr>
      <w:tr w:rsidR="005630D7" w:rsidTr="00891CD4">
        <w:tc>
          <w:tcPr>
            <w:tcW w:w="1101" w:type="dxa"/>
          </w:tcPr>
          <w:p w:rsidR="00606081" w:rsidRDefault="00606081">
            <w:r>
              <w:t>Понедельник</w:t>
            </w:r>
          </w:p>
        </w:tc>
        <w:tc>
          <w:tcPr>
            <w:tcW w:w="1787" w:type="dxa"/>
          </w:tcPr>
          <w:p w:rsidR="00606081" w:rsidRDefault="008F1BCD" w:rsidP="008F1BCD">
            <w:pPr>
              <w:ind w:left="-145" w:firstLine="145"/>
            </w:pPr>
            <w:r>
              <w:t>Познание окружающего мира</w:t>
            </w:r>
          </w:p>
          <w:p w:rsidR="008F1BCD" w:rsidRDefault="002F1C20" w:rsidP="00606081">
            <w:pPr>
              <w:ind w:left="-145" w:firstLine="145"/>
            </w:pPr>
            <w:r>
              <w:t>«</w:t>
            </w:r>
            <w:r w:rsidR="0064734E">
              <w:t>Наша улица</w:t>
            </w:r>
            <w:r w:rsidR="008F1BCD">
              <w:t>».</w:t>
            </w:r>
          </w:p>
          <w:p w:rsidR="00883560" w:rsidRDefault="00883560" w:rsidP="0064734E"/>
          <w:p w:rsidR="00883560" w:rsidRDefault="00883560" w:rsidP="0064734E"/>
          <w:p w:rsidR="00883560" w:rsidRDefault="00883560" w:rsidP="0064734E"/>
          <w:p w:rsidR="00883560" w:rsidRDefault="00883560" w:rsidP="0064734E"/>
          <w:p w:rsidR="00883560" w:rsidRDefault="00883560" w:rsidP="0064734E"/>
          <w:p w:rsidR="00883560" w:rsidRDefault="00883560" w:rsidP="0064734E"/>
          <w:p w:rsidR="00883560" w:rsidRDefault="00883560" w:rsidP="0064734E"/>
          <w:p w:rsidR="00883560" w:rsidRDefault="00883560" w:rsidP="0064734E"/>
          <w:p w:rsidR="00883560" w:rsidRDefault="00883560" w:rsidP="0064734E"/>
          <w:p w:rsidR="00883560" w:rsidRDefault="00883560" w:rsidP="0064734E"/>
          <w:p w:rsidR="00883560" w:rsidRDefault="00883560" w:rsidP="0064734E"/>
          <w:p w:rsidR="00883560" w:rsidRDefault="00883560" w:rsidP="0064734E"/>
          <w:p w:rsidR="00883560" w:rsidRDefault="00883560" w:rsidP="0064734E"/>
          <w:p w:rsidR="00883560" w:rsidRDefault="00883560" w:rsidP="0064734E"/>
          <w:p w:rsidR="00883560" w:rsidRDefault="00883560" w:rsidP="0064734E"/>
          <w:p w:rsidR="00D14065" w:rsidRDefault="00D14065" w:rsidP="0064734E"/>
          <w:p w:rsidR="00D14065" w:rsidRDefault="00D14065" w:rsidP="0064734E"/>
          <w:p w:rsidR="00D14065" w:rsidRDefault="00D14065" w:rsidP="0064734E"/>
          <w:p w:rsidR="00D14065" w:rsidRDefault="00D14065" w:rsidP="0064734E"/>
          <w:p w:rsidR="00D14065" w:rsidRDefault="00D14065" w:rsidP="0064734E"/>
          <w:p w:rsidR="008F1BCD" w:rsidRDefault="0064734E" w:rsidP="0064734E">
            <w:r>
              <w:t>Лепка сюжетная «Наш пруд»</w:t>
            </w:r>
          </w:p>
        </w:tc>
        <w:tc>
          <w:tcPr>
            <w:tcW w:w="1741" w:type="dxa"/>
          </w:tcPr>
          <w:p w:rsidR="00E07D6E" w:rsidRDefault="00E07D6E" w:rsidP="00E07D6E">
            <w:r>
              <w:lastRenderedPageBreak/>
              <w:t>1.Формировать представление об улицах на Ленинградском проспекте.</w:t>
            </w:r>
          </w:p>
          <w:p w:rsidR="00E07D6E" w:rsidRDefault="00E07D6E" w:rsidP="00E90154">
            <w:r>
              <w:t>2.Познакомить с устройством и составлением простейших п</w:t>
            </w:r>
            <w:r w:rsidR="002F1C20">
              <w:t xml:space="preserve">ланов окружающего пространства </w:t>
            </w:r>
            <w:r>
              <w:t>условными знаками и символами</w:t>
            </w:r>
            <w:r w:rsidR="002F1C20">
              <w:t>.</w:t>
            </w:r>
          </w:p>
          <w:p w:rsidR="00E07D6E" w:rsidRDefault="00E07D6E" w:rsidP="00E90154"/>
          <w:p w:rsidR="00E07D6E" w:rsidRDefault="00E07D6E" w:rsidP="00E90154"/>
          <w:p w:rsidR="00E07D6E" w:rsidRDefault="00E07D6E" w:rsidP="00E90154"/>
          <w:p w:rsidR="00E07D6E" w:rsidRDefault="00E07D6E" w:rsidP="00E90154"/>
          <w:p w:rsidR="00E07D6E" w:rsidRDefault="00E07D6E" w:rsidP="00E90154"/>
          <w:p w:rsidR="00E07D6E" w:rsidRDefault="00E07D6E" w:rsidP="00E90154"/>
          <w:p w:rsidR="00E07D6E" w:rsidRDefault="00E07D6E" w:rsidP="00E90154"/>
          <w:p w:rsidR="00E07D6E" w:rsidRDefault="00E07D6E" w:rsidP="00E90154"/>
          <w:p w:rsidR="00E07D6E" w:rsidRDefault="00E07D6E" w:rsidP="00E90154"/>
          <w:p w:rsidR="00883560" w:rsidRDefault="002F1C20" w:rsidP="00E90154">
            <w:r>
              <w:t>П</w:t>
            </w:r>
            <w:r w:rsidR="00883560">
              <w:t>ознакомить со скульптурными способами лепки</w:t>
            </w:r>
            <w:r>
              <w:t>.</w:t>
            </w:r>
          </w:p>
        </w:tc>
        <w:tc>
          <w:tcPr>
            <w:tcW w:w="1741" w:type="dxa"/>
          </w:tcPr>
          <w:p w:rsidR="00E07D6E" w:rsidRDefault="00E07D6E" w:rsidP="00E07D6E">
            <w:r>
              <w:lastRenderedPageBreak/>
              <w:t>Запускная беседа/ общий круг «Что такое улица?»</w:t>
            </w:r>
          </w:p>
          <w:p w:rsidR="00E07D6E" w:rsidRDefault="00E07D6E" w:rsidP="00E07D6E">
            <w:r>
              <w:t xml:space="preserve">Игра «Времена </w:t>
            </w:r>
            <w:proofErr w:type="gramStart"/>
            <w:r>
              <w:t>года »</w:t>
            </w:r>
            <w:proofErr w:type="gramEnd"/>
            <w:r>
              <w:t xml:space="preserve"> </w:t>
            </w:r>
            <w:r w:rsidRPr="00E07D6E">
              <w:t>-объединение в микро</w:t>
            </w:r>
            <w:r>
              <w:t xml:space="preserve"> </w:t>
            </w:r>
            <w:r w:rsidRPr="00E07D6E">
              <w:t>группы по сенсорным эталонам.</w:t>
            </w:r>
          </w:p>
          <w:p w:rsidR="00E07D6E" w:rsidRDefault="00E07D6E" w:rsidP="00E07D6E">
            <w:r>
              <w:t>Социо -игра «Эстафета»</w:t>
            </w:r>
          </w:p>
          <w:p w:rsidR="00E07D6E" w:rsidRDefault="00E07D6E" w:rsidP="00E07D6E">
            <w:proofErr w:type="gramStart"/>
            <w:r>
              <w:t>Подвижная  игра</w:t>
            </w:r>
            <w:proofErr w:type="gramEnd"/>
            <w:r w:rsidRPr="00E07D6E">
              <w:t xml:space="preserve"> «1,2,3</w:t>
            </w:r>
            <w:r w:rsidR="002F1C20">
              <w:t xml:space="preserve"> -</w:t>
            </w:r>
            <w:r w:rsidRPr="00E07D6E">
              <w:t xml:space="preserve"> к дереву беги»,</w:t>
            </w:r>
          </w:p>
          <w:p w:rsidR="00E07D6E" w:rsidRDefault="002F1C20" w:rsidP="00E07D6E">
            <w:r>
              <w:lastRenderedPageBreak/>
              <w:t xml:space="preserve">Решение проблемных ситуаций «Я </w:t>
            </w:r>
            <w:r w:rsidR="00E07D6E">
              <w:t>потерялся»</w:t>
            </w:r>
            <w:r>
              <w:t>.</w:t>
            </w:r>
          </w:p>
          <w:p w:rsidR="00E07D6E" w:rsidRDefault="00E07D6E" w:rsidP="00E07D6E">
            <w:r>
              <w:t xml:space="preserve">Чтение </w:t>
            </w:r>
            <w:proofErr w:type="spellStart"/>
            <w:r>
              <w:t>А.В.Вестли</w:t>
            </w:r>
            <w:proofErr w:type="spellEnd"/>
            <w:r>
              <w:t xml:space="preserve"> «Мама, папа, восемь детей и грузовик»</w:t>
            </w:r>
          </w:p>
          <w:p w:rsidR="00E07D6E" w:rsidRDefault="00E07D6E" w:rsidP="00E07D6E">
            <w:r>
              <w:t>Рассматривание репродукций картин Шишкина.</w:t>
            </w:r>
          </w:p>
          <w:p w:rsidR="00883560" w:rsidRDefault="00E07D6E" w:rsidP="00E07D6E">
            <w:r>
              <w:t>Наблюдения и труд на участке детского сада.</w:t>
            </w:r>
          </w:p>
        </w:tc>
        <w:tc>
          <w:tcPr>
            <w:tcW w:w="1625" w:type="dxa"/>
          </w:tcPr>
          <w:p w:rsidR="00606081" w:rsidRDefault="002F1C20">
            <w:r>
              <w:lastRenderedPageBreak/>
              <w:t>Рассматривание</w:t>
            </w:r>
            <w:r w:rsidR="000B637A">
              <w:t xml:space="preserve"> фото, книг о нашем городе</w:t>
            </w:r>
            <w:r w:rsidR="00146CCE">
              <w:t>.</w:t>
            </w:r>
          </w:p>
          <w:p w:rsidR="000B637A" w:rsidRDefault="000B637A">
            <w:r w:rsidRPr="000B637A">
              <w:t>Рассматривание репродукций картин Шишкина.</w:t>
            </w:r>
          </w:p>
          <w:p w:rsidR="000B637A" w:rsidRDefault="00337F9F">
            <w:r>
              <w:t>Рассматривание коллекции семян,</w:t>
            </w:r>
            <w:r w:rsidR="001076D0">
              <w:t xml:space="preserve"> </w:t>
            </w:r>
            <w:r w:rsidR="000B637A">
              <w:t>иллюстраций «Городской транспорт»</w:t>
            </w:r>
          </w:p>
        </w:tc>
        <w:tc>
          <w:tcPr>
            <w:tcW w:w="1576" w:type="dxa"/>
          </w:tcPr>
          <w:p w:rsidR="00146CCE" w:rsidRDefault="00146CCE">
            <w:r>
              <w:t>Попросить родителей принести фото нашего города, любимые места детей, семьи.</w:t>
            </w:r>
          </w:p>
          <w:p w:rsidR="00606081" w:rsidRDefault="00D14065">
            <w:r>
              <w:t>Привлечь родителей к сбору семян для составления коллекции.</w:t>
            </w:r>
          </w:p>
          <w:p w:rsidR="00D14065" w:rsidRDefault="00D14065"/>
          <w:p w:rsidR="00D14065" w:rsidRDefault="00D14065"/>
          <w:p w:rsidR="00D14065" w:rsidRDefault="00D14065"/>
          <w:p w:rsidR="00D14065" w:rsidRDefault="00D14065"/>
          <w:p w:rsidR="00D14065" w:rsidRDefault="00D14065"/>
          <w:p w:rsidR="00D14065" w:rsidRDefault="00D14065"/>
          <w:p w:rsidR="00D14065" w:rsidRDefault="00D14065"/>
          <w:p w:rsidR="00D14065" w:rsidRDefault="00D14065"/>
          <w:p w:rsidR="00D14065" w:rsidRDefault="00D14065"/>
          <w:p w:rsidR="00D14065" w:rsidRDefault="00D14065"/>
          <w:p w:rsidR="00D14065" w:rsidRDefault="00D14065">
            <w:r>
              <w:t>Выставка детских работ.</w:t>
            </w:r>
          </w:p>
        </w:tc>
      </w:tr>
      <w:tr w:rsidR="005630D7" w:rsidTr="00891CD4">
        <w:tc>
          <w:tcPr>
            <w:tcW w:w="1101" w:type="dxa"/>
          </w:tcPr>
          <w:p w:rsidR="00606081" w:rsidRDefault="00606081">
            <w:r>
              <w:lastRenderedPageBreak/>
              <w:t>Вторник</w:t>
            </w:r>
          </w:p>
        </w:tc>
        <w:tc>
          <w:tcPr>
            <w:tcW w:w="1787" w:type="dxa"/>
          </w:tcPr>
          <w:p w:rsidR="00606081" w:rsidRDefault="008F1BCD">
            <w:r>
              <w:t>Развитие речи</w:t>
            </w:r>
            <w:r w:rsidR="0064734E">
              <w:t xml:space="preserve"> «</w:t>
            </w:r>
            <w:r w:rsidR="00146CCE">
              <w:t>На чем ездят люди»</w:t>
            </w:r>
          </w:p>
          <w:p w:rsidR="00404EBE" w:rsidRDefault="00404EBE"/>
          <w:p w:rsidR="00404EBE" w:rsidRDefault="00404EBE"/>
          <w:p w:rsidR="00404EBE" w:rsidRDefault="00404EBE"/>
          <w:p w:rsidR="00404EBE" w:rsidRDefault="00404EBE"/>
          <w:p w:rsidR="00404EBE" w:rsidRDefault="00404EBE"/>
          <w:p w:rsidR="00404EBE" w:rsidRDefault="00404EBE"/>
          <w:p w:rsidR="00404EBE" w:rsidRDefault="00404EBE"/>
          <w:p w:rsidR="00404EBE" w:rsidRDefault="00404EBE"/>
          <w:p w:rsidR="00404EBE" w:rsidRDefault="00404EBE"/>
          <w:p w:rsidR="00404EBE" w:rsidRDefault="00404EBE"/>
          <w:p w:rsidR="00404EBE" w:rsidRDefault="00404EBE"/>
          <w:p w:rsidR="00404EBE" w:rsidRDefault="00404EBE"/>
          <w:p w:rsidR="00337F9F" w:rsidRDefault="00337F9F"/>
          <w:p w:rsidR="008F1BCD" w:rsidRDefault="008F1BCD">
            <w:r>
              <w:t>Ручной труд</w:t>
            </w:r>
            <w:r w:rsidR="00404EBE">
              <w:t xml:space="preserve"> Макет «Ленинградский проспект»</w:t>
            </w:r>
          </w:p>
        </w:tc>
        <w:tc>
          <w:tcPr>
            <w:tcW w:w="1741" w:type="dxa"/>
            <w:shd w:val="clear" w:color="auto" w:fill="auto"/>
          </w:tcPr>
          <w:p w:rsidR="00E07D6E" w:rsidRDefault="00E07D6E" w:rsidP="00E07D6E">
            <w:r>
              <w:t>1.Закрепить представление о видах транспорта и обобщающее наименование «транспорт».</w:t>
            </w:r>
          </w:p>
          <w:p w:rsidR="00337F9F" w:rsidRDefault="00E07D6E" w:rsidP="00404EBE">
            <w:r>
              <w:t xml:space="preserve">2.Формировать умения «читать» </w:t>
            </w:r>
            <w:r w:rsidRPr="00E07D6E">
              <w:rPr>
                <w:b/>
              </w:rPr>
              <w:t>схему</w:t>
            </w:r>
            <w:r>
              <w:t xml:space="preserve"> для составления описательного рассказа «На чем </w:t>
            </w:r>
            <w:proofErr w:type="gramStart"/>
            <w:r>
              <w:t xml:space="preserve">ездят </w:t>
            </w:r>
            <w:r w:rsidR="00337F9F">
              <w:t xml:space="preserve"> в</w:t>
            </w:r>
            <w:proofErr w:type="gramEnd"/>
            <w:r w:rsidR="00337F9F">
              <w:t xml:space="preserve"> городе</w:t>
            </w:r>
            <w:r w:rsidR="00B74271">
              <w:t>.</w:t>
            </w:r>
          </w:p>
          <w:p w:rsidR="00404EBE" w:rsidRDefault="00404EBE" w:rsidP="00404EBE">
            <w:r>
              <w:t xml:space="preserve">1.Беседа, что такое макет, </w:t>
            </w:r>
            <w:r w:rsidR="000B637A">
              <w:t xml:space="preserve">для чего нужен, что нужно для его </w:t>
            </w:r>
            <w:r>
              <w:t>изготовления.</w:t>
            </w:r>
          </w:p>
          <w:p w:rsidR="00404EBE" w:rsidRDefault="00404EBE" w:rsidP="00404EBE">
            <w:r>
              <w:t>2.Рассматривание фото, картинок города.</w:t>
            </w:r>
          </w:p>
          <w:p w:rsidR="00D14065" w:rsidRDefault="000B637A" w:rsidP="00404EBE">
            <w:r>
              <w:t>3.</w:t>
            </w:r>
            <w:r w:rsidR="00404EBE">
              <w:t>Рассматривание, обсужден</w:t>
            </w:r>
            <w:r>
              <w:t>ие и выполнение работы по схеме</w:t>
            </w:r>
            <w:r w:rsidR="00E07D6E">
              <w:t>.</w:t>
            </w:r>
          </w:p>
        </w:tc>
        <w:tc>
          <w:tcPr>
            <w:tcW w:w="1741" w:type="dxa"/>
          </w:tcPr>
          <w:p w:rsidR="00606081" w:rsidRDefault="00E07D6E">
            <w:r w:rsidRPr="00E07D6E">
              <w:t>Индивидуальная работа по развитию речи.</w:t>
            </w:r>
          </w:p>
          <w:p w:rsidR="00404EBE" w:rsidRDefault="00404EBE">
            <w:r>
              <w:t xml:space="preserve">Рассматривание и обсуждение </w:t>
            </w:r>
            <w:proofErr w:type="gramStart"/>
            <w:r>
              <w:t>картинок  с</w:t>
            </w:r>
            <w:proofErr w:type="gramEnd"/>
            <w:r>
              <w:t xml:space="preserve"> изображением предметов, в которых есть звуки З и С</w:t>
            </w:r>
          </w:p>
          <w:p w:rsidR="00404EBE" w:rsidRDefault="00404EBE">
            <w:r>
              <w:t>Игра на внимание «Посмотри на картинки и постарайся запомнить весь транспорт»</w:t>
            </w:r>
            <w:r w:rsidR="00B74271">
              <w:t>.</w:t>
            </w:r>
          </w:p>
          <w:p w:rsidR="00404EBE" w:rsidRDefault="00404EBE">
            <w:r>
              <w:t>Игра с мячом «Транспорт-не транспорт»</w:t>
            </w:r>
            <w:r w:rsidR="00B74271">
              <w:t>.</w:t>
            </w:r>
          </w:p>
          <w:p w:rsidR="00404EBE" w:rsidRDefault="00404EBE">
            <w:r>
              <w:t xml:space="preserve">Социо-игра «Эхо» на произношение за педагогом слов со звуками </w:t>
            </w:r>
            <w:proofErr w:type="gramStart"/>
            <w:r>
              <w:t>З</w:t>
            </w:r>
            <w:r w:rsidR="000B637A">
              <w:t xml:space="preserve"> </w:t>
            </w:r>
            <w:r>
              <w:t>,</w:t>
            </w:r>
            <w:proofErr w:type="gramEnd"/>
            <w:r w:rsidR="000B637A">
              <w:t xml:space="preserve"> </w:t>
            </w:r>
            <w:r>
              <w:t>С.</w:t>
            </w:r>
          </w:p>
        </w:tc>
        <w:tc>
          <w:tcPr>
            <w:tcW w:w="1625" w:type="dxa"/>
          </w:tcPr>
          <w:p w:rsidR="000B637A" w:rsidRDefault="000B637A" w:rsidP="000B637A">
            <w:r>
              <w:t>Рассматривание и обсуждение картинок городского транспорта.</w:t>
            </w:r>
          </w:p>
          <w:p w:rsidR="000B637A" w:rsidRDefault="000B637A" w:rsidP="000B637A">
            <w:r>
              <w:t xml:space="preserve"> «Чтение» схемы для составления описательного рассказа «На чем ездят люди»</w:t>
            </w:r>
            <w:r w:rsidR="00B74271">
              <w:t>.</w:t>
            </w:r>
          </w:p>
          <w:p w:rsidR="00606081" w:rsidRDefault="000B637A" w:rsidP="000B637A">
            <w:r>
              <w:t>Употребление в речи числительные и использовать способы их образования.</w:t>
            </w:r>
          </w:p>
          <w:p w:rsidR="000B637A" w:rsidRDefault="000B637A" w:rsidP="000B637A">
            <w:r>
              <w:t>Игры с макетом «Ленинградский проспект»</w:t>
            </w:r>
            <w:r w:rsidR="00B74271">
              <w:t>.</w:t>
            </w:r>
          </w:p>
        </w:tc>
        <w:tc>
          <w:tcPr>
            <w:tcW w:w="1576" w:type="dxa"/>
          </w:tcPr>
          <w:p w:rsidR="00891CD4" w:rsidRDefault="000B637A">
            <w:r>
              <w:t>Предложить изготовить дома родителям и детям «городской транспорт»</w:t>
            </w:r>
          </w:p>
          <w:p w:rsidR="00606081" w:rsidRDefault="000B637A">
            <w:proofErr w:type="gramStart"/>
            <w:r>
              <w:t>из</w:t>
            </w:r>
            <w:proofErr w:type="gramEnd"/>
            <w:r>
              <w:t xml:space="preserve"> спичечных коробков для игры с макетом </w:t>
            </w:r>
            <w:r w:rsidRPr="000B637A">
              <w:t>«Ленинградский проспект»</w:t>
            </w:r>
            <w:r w:rsidR="00B74271">
              <w:t>.</w:t>
            </w:r>
          </w:p>
        </w:tc>
      </w:tr>
      <w:tr w:rsidR="005630D7" w:rsidTr="00891CD4">
        <w:tc>
          <w:tcPr>
            <w:tcW w:w="1101" w:type="dxa"/>
          </w:tcPr>
          <w:p w:rsidR="00606081" w:rsidRDefault="00606081">
            <w:r>
              <w:t>Среда</w:t>
            </w:r>
          </w:p>
        </w:tc>
        <w:tc>
          <w:tcPr>
            <w:tcW w:w="1787" w:type="dxa"/>
          </w:tcPr>
          <w:p w:rsidR="00606081" w:rsidRDefault="00EC46B0">
            <w:r>
              <w:t>Деятельность по инициативе детей</w:t>
            </w:r>
          </w:p>
          <w:p w:rsidR="00891CD4" w:rsidRDefault="00891CD4"/>
          <w:p w:rsidR="00891CD4" w:rsidRDefault="00891CD4"/>
        </w:tc>
        <w:tc>
          <w:tcPr>
            <w:tcW w:w="1741" w:type="dxa"/>
          </w:tcPr>
          <w:p w:rsidR="00606081" w:rsidRDefault="00606081"/>
        </w:tc>
        <w:tc>
          <w:tcPr>
            <w:tcW w:w="1741" w:type="dxa"/>
          </w:tcPr>
          <w:p w:rsidR="00EC46B0" w:rsidRDefault="00903703" w:rsidP="00903703">
            <w:r>
              <w:t>Социо - игры:</w:t>
            </w:r>
          </w:p>
          <w:p w:rsidR="00903703" w:rsidRDefault="00903703" w:rsidP="00903703">
            <w:r>
              <w:t>«Человек –человеку», «Загадки по воздуху», «Превращение предмета»</w:t>
            </w:r>
            <w:r w:rsidR="00B74271">
              <w:t>.</w:t>
            </w:r>
          </w:p>
          <w:p w:rsidR="00EC46B0" w:rsidRDefault="00AE3424">
            <w:r>
              <w:lastRenderedPageBreak/>
              <w:t>С</w:t>
            </w:r>
            <w:r w:rsidR="00903703">
              <w:t>южетно- ролевые игры «Продуктовый магазин», «Путешествие по городу»</w:t>
            </w:r>
            <w:r w:rsidR="00B74271">
              <w:t>.</w:t>
            </w:r>
          </w:p>
        </w:tc>
        <w:tc>
          <w:tcPr>
            <w:tcW w:w="1625" w:type="dxa"/>
          </w:tcPr>
          <w:p w:rsidR="00606081" w:rsidRDefault="00903703">
            <w:r>
              <w:lastRenderedPageBreak/>
              <w:t>Раскраски по теме, игры по желанию детей</w:t>
            </w:r>
            <w:r w:rsidR="00B74271">
              <w:t>.</w:t>
            </w:r>
          </w:p>
        </w:tc>
        <w:tc>
          <w:tcPr>
            <w:tcW w:w="1576" w:type="dxa"/>
          </w:tcPr>
          <w:p w:rsidR="00606081" w:rsidRDefault="00903703">
            <w:r>
              <w:t xml:space="preserve">Предложить родителям побеседовать с детьми о нашем городе, какие есть у семьи </w:t>
            </w:r>
            <w:r>
              <w:lastRenderedPageBreak/>
              <w:t>любимые места</w:t>
            </w:r>
            <w:r w:rsidR="00B74271">
              <w:t>.</w:t>
            </w:r>
          </w:p>
        </w:tc>
      </w:tr>
      <w:tr w:rsidR="005630D7" w:rsidTr="00891CD4">
        <w:tc>
          <w:tcPr>
            <w:tcW w:w="1101" w:type="dxa"/>
          </w:tcPr>
          <w:p w:rsidR="00606081" w:rsidRDefault="00606081">
            <w:r>
              <w:lastRenderedPageBreak/>
              <w:t>Четверг</w:t>
            </w:r>
          </w:p>
        </w:tc>
        <w:tc>
          <w:tcPr>
            <w:tcW w:w="1787" w:type="dxa"/>
          </w:tcPr>
          <w:p w:rsidR="00606081" w:rsidRDefault="00883F5C">
            <w:r>
              <w:t>Развитие речи</w:t>
            </w:r>
          </w:p>
        </w:tc>
        <w:tc>
          <w:tcPr>
            <w:tcW w:w="1741" w:type="dxa"/>
          </w:tcPr>
          <w:p w:rsidR="00903703" w:rsidRDefault="00903703" w:rsidP="00903703">
            <w:r>
              <w:t>1.Формировать умение употреблять в речи числительные и использовать способы их образования.</w:t>
            </w:r>
          </w:p>
          <w:p w:rsidR="00903703" w:rsidRDefault="00903703" w:rsidP="00903703">
            <w:r>
              <w:t>2.Закрепить навыки координации между речевыми движениями и движениями пишущей руки.</w:t>
            </w:r>
          </w:p>
          <w:p w:rsidR="00903703" w:rsidRDefault="00903703" w:rsidP="00903703">
            <w:r>
              <w:t>3.Продолжать знакомство с графическими упражнениями.</w:t>
            </w:r>
          </w:p>
          <w:p w:rsidR="00606081" w:rsidRDefault="00903703" w:rsidP="00B74271">
            <w:r>
              <w:t>4.Формировать умение устанавливать равенство и неравенство групп предметов, когда они находятся на различном расстоянии друг от друга; когда они различны по величине и цвету.</w:t>
            </w:r>
          </w:p>
        </w:tc>
        <w:tc>
          <w:tcPr>
            <w:tcW w:w="1741" w:type="dxa"/>
          </w:tcPr>
          <w:p w:rsidR="00F6016B" w:rsidRDefault="00F6016B" w:rsidP="00F6016B">
            <w:r>
              <w:t>Индивидуальная работа по развитию речи.</w:t>
            </w:r>
          </w:p>
          <w:p w:rsidR="00F6016B" w:rsidRDefault="00F6016B" w:rsidP="00F6016B">
            <w:r>
              <w:t>Развитие координации всех частей рук (волчки, набор петель и др.)</w:t>
            </w:r>
          </w:p>
          <w:p w:rsidR="00F6016B" w:rsidRDefault="00F6016B" w:rsidP="00F6016B">
            <w:r>
              <w:t>Сравнение по количеству геометрических  фигур двух рядов.</w:t>
            </w:r>
          </w:p>
          <w:p w:rsidR="00F6016B" w:rsidRDefault="00F6016B" w:rsidP="00F6016B">
            <w:r>
              <w:t>Движение под счет «1,2, 3,4,5»</w:t>
            </w:r>
            <w:r w:rsidR="00B74271">
              <w:t>.</w:t>
            </w:r>
          </w:p>
          <w:p w:rsidR="00F6016B" w:rsidRDefault="00F6016B" w:rsidP="00F6016B">
            <w:r>
              <w:t>Игра «Чудесный мешочек» -</w:t>
            </w:r>
            <w:r w:rsidR="00AE3424">
              <w:t xml:space="preserve"> </w:t>
            </w:r>
            <w:r>
              <w:t>что лежит и сколько.</w:t>
            </w:r>
          </w:p>
          <w:p w:rsidR="00606081" w:rsidRDefault="00606081"/>
        </w:tc>
        <w:tc>
          <w:tcPr>
            <w:tcW w:w="1625" w:type="dxa"/>
          </w:tcPr>
          <w:p w:rsidR="00F6016B" w:rsidRDefault="00F6016B" w:rsidP="00F6016B">
            <w:r>
              <w:t>Употребление в речи числительных и использование способов их образования через игры с цифрами.</w:t>
            </w:r>
          </w:p>
          <w:p w:rsidR="00F6016B" w:rsidRDefault="00F6016B" w:rsidP="00F6016B">
            <w:r>
              <w:t>Графические упражнения.</w:t>
            </w:r>
          </w:p>
          <w:p w:rsidR="00F6016B" w:rsidRDefault="00F6016B" w:rsidP="00F6016B">
            <w:r>
              <w:t>Сравнение по количеству геометрических  фигур двух рядов.</w:t>
            </w:r>
          </w:p>
          <w:p w:rsidR="00606081" w:rsidRDefault="00F6016B" w:rsidP="00F6016B">
            <w:r>
              <w:t>Игра «Чудесный мешочек»</w:t>
            </w:r>
            <w:r w:rsidR="00AE3424">
              <w:t xml:space="preserve"> </w:t>
            </w:r>
            <w:r>
              <w:t>-что лежит и сколько.</w:t>
            </w:r>
          </w:p>
        </w:tc>
        <w:tc>
          <w:tcPr>
            <w:tcW w:w="1576" w:type="dxa"/>
          </w:tcPr>
          <w:p w:rsidR="00606081" w:rsidRDefault="00F6016B">
            <w:r>
              <w:t>Предложить дома раскрашивать раскраски по цифрам.</w:t>
            </w:r>
          </w:p>
        </w:tc>
      </w:tr>
      <w:tr w:rsidR="005630D7" w:rsidTr="00891CD4">
        <w:tc>
          <w:tcPr>
            <w:tcW w:w="1101" w:type="dxa"/>
          </w:tcPr>
          <w:p w:rsidR="00606081" w:rsidRDefault="00606081">
            <w:r>
              <w:t>Пятница</w:t>
            </w:r>
          </w:p>
        </w:tc>
        <w:tc>
          <w:tcPr>
            <w:tcW w:w="1787" w:type="dxa"/>
          </w:tcPr>
          <w:p w:rsidR="00606081" w:rsidRDefault="00891CD4">
            <w:r>
              <w:t>Познание</w:t>
            </w:r>
            <w:r w:rsidR="0064734E">
              <w:t xml:space="preserve"> </w:t>
            </w:r>
            <w:r w:rsidR="008F1BCD">
              <w:t>«Природа</w:t>
            </w:r>
            <w:r w:rsidR="0064734E">
              <w:t xml:space="preserve"> в городе</w:t>
            </w:r>
            <w:r w:rsidR="008F1BCD">
              <w:t>»</w:t>
            </w:r>
            <w:r w:rsidR="00B74271">
              <w:t>.</w:t>
            </w:r>
          </w:p>
          <w:p w:rsidR="009970C1" w:rsidRDefault="009970C1"/>
          <w:p w:rsidR="009970C1" w:rsidRDefault="009970C1"/>
          <w:p w:rsidR="009970C1" w:rsidRDefault="009970C1"/>
          <w:p w:rsidR="009970C1" w:rsidRDefault="009970C1"/>
          <w:p w:rsidR="009970C1" w:rsidRDefault="009970C1"/>
          <w:p w:rsidR="009970C1" w:rsidRDefault="009970C1"/>
          <w:p w:rsidR="009970C1" w:rsidRDefault="009970C1"/>
          <w:p w:rsidR="009970C1" w:rsidRDefault="009970C1"/>
          <w:p w:rsidR="009970C1" w:rsidRDefault="009970C1"/>
          <w:p w:rsidR="009970C1" w:rsidRDefault="009970C1"/>
          <w:p w:rsidR="009970C1" w:rsidRDefault="009970C1"/>
          <w:p w:rsidR="009970C1" w:rsidRDefault="009970C1"/>
          <w:p w:rsidR="009970C1" w:rsidRDefault="009970C1"/>
          <w:p w:rsidR="009970C1" w:rsidRDefault="009970C1"/>
          <w:p w:rsidR="009970C1" w:rsidRDefault="009970C1"/>
          <w:p w:rsidR="009970C1" w:rsidRDefault="009970C1"/>
          <w:p w:rsidR="009970C1" w:rsidRDefault="009970C1"/>
          <w:p w:rsidR="009970C1" w:rsidRDefault="009970C1"/>
          <w:p w:rsidR="009970C1" w:rsidRDefault="009970C1"/>
          <w:p w:rsidR="009970C1" w:rsidRDefault="009970C1"/>
          <w:p w:rsidR="009970C1" w:rsidRDefault="009970C1"/>
          <w:p w:rsidR="009970C1" w:rsidRDefault="009970C1"/>
          <w:p w:rsidR="009970C1" w:rsidRDefault="009970C1"/>
          <w:p w:rsidR="009970C1" w:rsidRDefault="009970C1"/>
          <w:p w:rsidR="009970C1" w:rsidRDefault="009970C1"/>
          <w:p w:rsidR="009970C1" w:rsidRDefault="009970C1"/>
          <w:p w:rsidR="009970C1" w:rsidRDefault="009970C1"/>
          <w:p w:rsidR="001076D0" w:rsidRDefault="001076D0"/>
          <w:p w:rsidR="00320DF6" w:rsidRDefault="0064734E">
            <w:r>
              <w:t xml:space="preserve">Рисование </w:t>
            </w:r>
          </w:p>
          <w:p w:rsidR="00CD7674" w:rsidRDefault="0064734E">
            <w:r>
              <w:t>«Деревья в нашем парке»</w:t>
            </w:r>
          </w:p>
        </w:tc>
        <w:tc>
          <w:tcPr>
            <w:tcW w:w="1741" w:type="dxa"/>
          </w:tcPr>
          <w:p w:rsidR="00606081" w:rsidRDefault="00320DF6">
            <w:r>
              <w:lastRenderedPageBreak/>
              <w:t>1.Знакомить детей с природой б</w:t>
            </w:r>
            <w:r w:rsidR="00F6016B">
              <w:t>лижайшего</w:t>
            </w:r>
            <w:r>
              <w:t xml:space="preserve"> </w:t>
            </w:r>
            <w:r w:rsidR="00F6016B">
              <w:t>окружения</w:t>
            </w:r>
            <w:r>
              <w:t>.</w:t>
            </w:r>
          </w:p>
          <w:p w:rsidR="00320DF6" w:rsidRPr="005630D7" w:rsidRDefault="00320DF6">
            <w:pPr>
              <w:rPr>
                <w:b/>
              </w:rPr>
            </w:pPr>
            <w:r>
              <w:t xml:space="preserve">2.Формировать умение устанавливать </w:t>
            </w:r>
            <w:proofErr w:type="spellStart"/>
            <w:r>
              <w:t>причинно</w:t>
            </w:r>
            <w:proofErr w:type="spellEnd"/>
            <w:r w:rsidR="00AE3424">
              <w:t xml:space="preserve"> </w:t>
            </w:r>
            <w:r>
              <w:t>–следственные связи</w:t>
            </w:r>
            <w:r w:rsidR="00B74271">
              <w:t xml:space="preserve"> </w:t>
            </w:r>
            <w:r>
              <w:t xml:space="preserve">(растения и условия их </w:t>
            </w:r>
            <w:r>
              <w:lastRenderedPageBreak/>
              <w:t>обитания,</w:t>
            </w:r>
            <w:r w:rsidR="005630D7">
              <w:t xml:space="preserve"> </w:t>
            </w:r>
            <w:r>
              <w:t xml:space="preserve">различия в условиях мест обитания в городе ив природе через использование </w:t>
            </w:r>
            <w:r w:rsidRPr="005630D7">
              <w:rPr>
                <w:b/>
              </w:rPr>
              <w:t>модели-Круги Э</w:t>
            </w:r>
            <w:r w:rsidR="00B74271">
              <w:rPr>
                <w:b/>
              </w:rPr>
              <w:t>й</w:t>
            </w:r>
            <w:r w:rsidRPr="005630D7">
              <w:rPr>
                <w:b/>
              </w:rPr>
              <w:t>лера</w:t>
            </w:r>
            <w:r w:rsidR="00B74271">
              <w:rPr>
                <w:b/>
              </w:rPr>
              <w:t>.</w:t>
            </w:r>
          </w:p>
          <w:p w:rsidR="00320DF6" w:rsidRDefault="00320DF6">
            <w:r>
              <w:t xml:space="preserve">3. Закрепить умение общаться в микро группах через социо-игру «Где мы были </w:t>
            </w:r>
            <w:r w:rsidR="001076D0">
              <w:t>-</w:t>
            </w:r>
            <w:r>
              <w:t>мы не скажем, а что делали - покажем»</w:t>
            </w:r>
            <w:r w:rsidR="00B74271">
              <w:t>.</w:t>
            </w:r>
          </w:p>
          <w:p w:rsidR="009970C1" w:rsidRDefault="009970C1" w:rsidP="009970C1">
            <w:r>
              <w:t>1.Формировать умение рисовать деревья, передавая характерные особенности</w:t>
            </w:r>
            <w:r w:rsidR="00B74271">
              <w:t>.</w:t>
            </w:r>
          </w:p>
          <w:p w:rsidR="009970C1" w:rsidRDefault="009970C1" w:rsidP="009970C1">
            <w:r>
              <w:t xml:space="preserve">2.Формировать умения выполнять работу по </w:t>
            </w:r>
            <w:r w:rsidRPr="009970C1">
              <w:rPr>
                <w:b/>
              </w:rPr>
              <w:t>схеме</w:t>
            </w:r>
            <w:r>
              <w:t>.</w:t>
            </w:r>
          </w:p>
          <w:p w:rsidR="00320DF6" w:rsidRDefault="00320DF6"/>
          <w:p w:rsidR="00320DF6" w:rsidRDefault="00320DF6"/>
        </w:tc>
        <w:tc>
          <w:tcPr>
            <w:tcW w:w="1741" w:type="dxa"/>
          </w:tcPr>
          <w:p w:rsidR="00320DF6" w:rsidRDefault="00320DF6" w:rsidP="00320DF6">
            <w:r>
              <w:lastRenderedPageBreak/>
              <w:t>Экскурсия по Ленинградскому проспекту</w:t>
            </w:r>
            <w:r w:rsidR="009970C1">
              <w:t xml:space="preserve"> (с</w:t>
            </w:r>
            <w:r>
              <w:t>равнение деревьев и кустарников</w:t>
            </w:r>
            <w:r w:rsidR="009970C1">
              <w:t>, обратить внимание на птиц, насекомых)</w:t>
            </w:r>
            <w:r>
              <w:t xml:space="preserve">. Дети трогают, нюхают ствол, </w:t>
            </w:r>
            <w:r>
              <w:lastRenderedPageBreak/>
              <w:t>кору разных деревьев.</w:t>
            </w:r>
          </w:p>
          <w:p w:rsidR="009970C1" w:rsidRDefault="009970C1" w:rsidP="00320DF6">
            <w:r>
              <w:t>Обсуждение строения кустарников, деревьев</w:t>
            </w:r>
            <w:r w:rsidR="00B74271">
              <w:t>.</w:t>
            </w:r>
          </w:p>
          <w:p w:rsidR="009970C1" w:rsidRDefault="009970C1" w:rsidP="00320DF6">
            <w:r>
              <w:t>Сбор листьев</w:t>
            </w:r>
            <w:r w:rsidR="00B74271">
              <w:t>.</w:t>
            </w:r>
          </w:p>
          <w:p w:rsidR="00606081" w:rsidRDefault="00320DF6" w:rsidP="00320DF6">
            <w:r>
              <w:t>Рассматривание репродукций картин Шишкина.</w:t>
            </w:r>
          </w:p>
          <w:p w:rsidR="00320DF6" w:rsidRDefault="00320DF6" w:rsidP="00320DF6"/>
          <w:p w:rsidR="009970C1" w:rsidRDefault="009970C1" w:rsidP="00320DF6"/>
          <w:p w:rsidR="009970C1" w:rsidRDefault="009970C1" w:rsidP="00320DF6"/>
          <w:p w:rsidR="009970C1" w:rsidRDefault="009970C1" w:rsidP="00320DF6"/>
          <w:p w:rsidR="009970C1" w:rsidRDefault="009970C1" w:rsidP="009970C1"/>
          <w:p w:rsidR="009970C1" w:rsidRDefault="009970C1" w:rsidP="009970C1"/>
          <w:p w:rsidR="009970C1" w:rsidRDefault="009970C1" w:rsidP="009970C1"/>
          <w:p w:rsidR="001076D0" w:rsidRDefault="001076D0" w:rsidP="009970C1"/>
          <w:p w:rsidR="009970C1" w:rsidRDefault="009970C1" w:rsidP="009970C1">
            <w:r>
              <w:t>1.Расс</w:t>
            </w:r>
            <w:r w:rsidR="00B74271">
              <w:t>матривание картинок, иллюстраций</w:t>
            </w:r>
            <w:r>
              <w:t>, обсуждение строения.</w:t>
            </w:r>
          </w:p>
          <w:p w:rsidR="009970C1" w:rsidRDefault="005630D7" w:rsidP="009970C1">
            <w:r>
              <w:t>2</w:t>
            </w:r>
            <w:r w:rsidR="009970C1">
              <w:t xml:space="preserve">.Рассматривание, обсуждение и выполнение работы по </w:t>
            </w:r>
            <w:r w:rsidR="009970C1" w:rsidRPr="005630D7">
              <w:rPr>
                <w:b/>
              </w:rPr>
              <w:t>схеме</w:t>
            </w:r>
            <w:r w:rsidR="009970C1">
              <w:t>.</w:t>
            </w:r>
          </w:p>
        </w:tc>
        <w:tc>
          <w:tcPr>
            <w:tcW w:w="1625" w:type="dxa"/>
          </w:tcPr>
          <w:p w:rsidR="00606081" w:rsidRDefault="009970C1">
            <w:r>
              <w:lastRenderedPageBreak/>
              <w:t>Рассматривание гербария, коллекции семян</w:t>
            </w:r>
            <w:r w:rsidR="00B74271">
              <w:t>.</w:t>
            </w:r>
          </w:p>
          <w:p w:rsidR="005630D7" w:rsidRDefault="009970C1">
            <w:r>
              <w:t>Рассматривание листьев, собранных на экскурсии через микроскоп,</w:t>
            </w:r>
            <w:r w:rsidR="005630D7">
              <w:t xml:space="preserve"> </w:t>
            </w:r>
            <w:r w:rsidR="00B74271">
              <w:t xml:space="preserve">наблюдение за их </w:t>
            </w:r>
            <w:r>
              <w:lastRenderedPageBreak/>
              <w:t>«поведением» в группе</w:t>
            </w:r>
            <w:r w:rsidR="00B74271">
              <w:t xml:space="preserve">. </w:t>
            </w:r>
          </w:p>
          <w:p w:rsidR="005630D7" w:rsidRDefault="005630D7"/>
          <w:p w:rsidR="005630D7" w:rsidRDefault="005630D7"/>
          <w:p w:rsidR="005630D7" w:rsidRDefault="005630D7"/>
          <w:p w:rsidR="005630D7" w:rsidRDefault="005630D7"/>
          <w:p w:rsidR="005630D7" w:rsidRDefault="005630D7"/>
          <w:p w:rsidR="005630D7" w:rsidRDefault="005630D7"/>
          <w:p w:rsidR="005630D7" w:rsidRDefault="005630D7"/>
          <w:p w:rsidR="005630D7" w:rsidRDefault="005630D7"/>
          <w:p w:rsidR="005630D7" w:rsidRDefault="005630D7"/>
          <w:p w:rsidR="005630D7" w:rsidRDefault="005630D7"/>
          <w:p w:rsidR="005630D7" w:rsidRDefault="005630D7"/>
          <w:p w:rsidR="005630D7" w:rsidRDefault="005630D7"/>
          <w:p w:rsidR="005630D7" w:rsidRDefault="005630D7"/>
          <w:p w:rsidR="005630D7" w:rsidRDefault="005630D7"/>
          <w:p w:rsidR="005630D7" w:rsidRDefault="005630D7"/>
          <w:p w:rsidR="001076D0" w:rsidRDefault="001076D0"/>
          <w:p w:rsidR="00B74271" w:rsidRDefault="00B74271"/>
          <w:p w:rsidR="005630D7" w:rsidRDefault="005630D7">
            <w:r>
              <w:t xml:space="preserve">Рисование деревьев по </w:t>
            </w:r>
            <w:r w:rsidRPr="005630D7">
              <w:rPr>
                <w:b/>
              </w:rPr>
              <w:t>схеме</w:t>
            </w:r>
            <w:r w:rsidR="00EB6AE3">
              <w:rPr>
                <w:b/>
              </w:rPr>
              <w:t>.</w:t>
            </w:r>
          </w:p>
        </w:tc>
        <w:tc>
          <w:tcPr>
            <w:tcW w:w="1576" w:type="dxa"/>
          </w:tcPr>
          <w:p w:rsidR="00606081" w:rsidRDefault="009970C1">
            <w:r>
              <w:lastRenderedPageBreak/>
              <w:t>Предложить родителям посадить на участке кустарники, деревья.</w:t>
            </w:r>
          </w:p>
          <w:p w:rsidR="005630D7" w:rsidRDefault="005630D7" w:rsidP="00B74271">
            <w:r w:rsidRPr="005630D7">
              <w:t>Предложить помочь с иллюстрациями</w:t>
            </w:r>
            <w:r>
              <w:t>,</w:t>
            </w:r>
            <w:r w:rsidR="00B74271">
              <w:t xml:space="preserve"> картинками</w:t>
            </w:r>
            <w:r w:rsidRPr="005630D7">
              <w:t>,</w:t>
            </w:r>
            <w:r w:rsidR="00B74271">
              <w:t xml:space="preserve"> </w:t>
            </w:r>
            <w:r w:rsidRPr="005630D7">
              <w:t>фото</w:t>
            </w:r>
            <w:r>
              <w:t>графиям</w:t>
            </w:r>
            <w:r w:rsidR="00B74271">
              <w:lastRenderedPageBreak/>
              <w:t xml:space="preserve">и </w:t>
            </w:r>
            <w:r>
              <w:t>и фильмами о природе в нашем городе</w:t>
            </w:r>
            <w:r w:rsidR="00B74271">
              <w:t>.</w:t>
            </w:r>
          </w:p>
        </w:tc>
      </w:tr>
    </w:tbl>
    <w:p w:rsidR="00606081" w:rsidRDefault="00606081"/>
    <w:p w:rsidR="00D7281E" w:rsidRPr="00D7281E" w:rsidRDefault="00EC46B0">
      <w:r>
        <w:t xml:space="preserve"> </w:t>
      </w:r>
    </w:p>
    <w:sectPr w:rsidR="00D7281E" w:rsidRPr="00D7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758D1"/>
    <w:multiLevelType w:val="hybridMultilevel"/>
    <w:tmpl w:val="2BD60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44CD4"/>
    <w:multiLevelType w:val="hybridMultilevel"/>
    <w:tmpl w:val="37287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80CE4"/>
    <w:multiLevelType w:val="hybridMultilevel"/>
    <w:tmpl w:val="8B7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A00E4"/>
    <w:multiLevelType w:val="hybridMultilevel"/>
    <w:tmpl w:val="C876C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1E"/>
    <w:rsid w:val="000A0A82"/>
    <w:rsid w:val="000B637A"/>
    <w:rsid w:val="000D7008"/>
    <w:rsid w:val="000E0177"/>
    <w:rsid w:val="000E0413"/>
    <w:rsid w:val="000F77FC"/>
    <w:rsid w:val="001076D0"/>
    <w:rsid w:val="0014294B"/>
    <w:rsid w:val="00146CCE"/>
    <w:rsid w:val="00183D68"/>
    <w:rsid w:val="002273CC"/>
    <w:rsid w:val="002F1C20"/>
    <w:rsid w:val="00317654"/>
    <w:rsid w:val="00320DF6"/>
    <w:rsid w:val="00331BC9"/>
    <w:rsid w:val="00337F9F"/>
    <w:rsid w:val="00396A50"/>
    <w:rsid w:val="003F52D2"/>
    <w:rsid w:val="00404EBE"/>
    <w:rsid w:val="00455413"/>
    <w:rsid w:val="004724DF"/>
    <w:rsid w:val="004B520E"/>
    <w:rsid w:val="00561809"/>
    <w:rsid w:val="005630D7"/>
    <w:rsid w:val="00575CCF"/>
    <w:rsid w:val="0059038E"/>
    <w:rsid w:val="00606081"/>
    <w:rsid w:val="0064734E"/>
    <w:rsid w:val="00672DBE"/>
    <w:rsid w:val="006A1D63"/>
    <w:rsid w:val="00873056"/>
    <w:rsid w:val="00883560"/>
    <w:rsid w:val="00883B7F"/>
    <w:rsid w:val="00883F5C"/>
    <w:rsid w:val="00891CD4"/>
    <w:rsid w:val="008F1BCD"/>
    <w:rsid w:val="00903703"/>
    <w:rsid w:val="00957D6C"/>
    <w:rsid w:val="009706EA"/>
    <w:rsid w:val="009970C1"/>
    <w:rsid w:val="009C274E"/>
    <w:rsid w:val="00A42842"/>
    <w:rsid w:val="00AE3424"/>
    <w:rsid w:val="00B50ACE"/>
    <w:rsid w:val="00B74271"/>
    <w:rsid w:val="00C32903"/>
    <w:rsid w:val="00C716B0"/>
    <w:rsid w:val="00CD7674"/>
    <w:rsid w:val="00CE6076"/>
    <w:rsid w:val="00D0593D"/>
    <w:rsid w:val="00D14065"/>
    <w:rsid w:val="00D27FA0"/>
    <w:rsid w:val="00D7281E"/>
    <w:rsid w:val="00E07D6E"/>
    <w:rsid w:val="00E90154"/>
    <w:rsid w:val="00EB6AE3"/>
    <w:rsid w:val="00EC46B0"/>
    <w:rsid w:val="00EE2FB1"/>
    <w:rsid w:val="00F6016B"/>
    <w:rsid w:val="00F91873"/>
    <w:rsid w:val="00FB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D5BFD-3D0D-4EC2-97BF-33F86C42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81E"/>
    <w:pPr>
      <w:ind w:left="720"/>
      <w:contextualSpacing/>
    </w:pPr>
  </w:style>
  <w:style w:type="table" w:styleId="a4">
    <w:name w:val="Table Grid"/>
    <w:basedOn w:val="a1"/>
    <w:uiPriority w:val="59"/>
    <w:rsid w:val="004B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№64</cp:lastModifiedBy>
  <cp:revision>25</cp:revision>
  <dcterms:created xsi:type="dcterms:W3CDTF">2018-10-15T13:05:00Z</dcterms:created>
  <dcterms:modified xsi:type="dcterms:W3CDTF">2021-01-30T23:29:00Z</dcterms:modified>
</cp:coreProperties>
</file>